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4667">
      <w:pPr>
        <w:spacing w:line="536" w:lineRule="exact"/>
        <w:rPr>
          <w:rFonts w:ascii="黑体" w:hAnsi="仿宋" w:eastAsia="黑体"/>
          <w:sz w:val="32"/>
          <w:szCs w:val="32"/>
          <w:lang w:bidi="ar"/>
        </w:rPr>
      </w:pPr>
      <w:r>
        <w:rPr>
          <w:rFonts w:hint="eastAsia" w:ascii="黑体" w:hAnsi="仿宋" w:eastAsia="黑体"/>
          <w:sz w:val="32"/>
          <w:szCs w:val="32"/>
          <w:lang w:bidi="ar"/>
        </w:rPr>
        <w:t>附件4</w:t>
      </w:r>
    </w:p>
    <w:p w14:paraId="69BB32FB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bidi="ar"/>
        </w:rPr>
        <w:t xml:space="preserve">课 题 盲 审 表 </w:t>
      </w:r>
    </w:p>
    <w:tbl>
      <w:tblPr>
        <w:tblStyle w:val="4"/>
        <w:tblW w:w="9525" w:type="dxa"/>
        <w:jc w:val="center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0546976D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vAlign w:val="center"/>
          </w:tcPr>
          <w:p w14:paraId="4D9FC49D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bidi="ar"/>
              </w:rPr>
              <w:t>课题名称：</w:t>
            </w:r>
          </w:p>
        </w:tc>
      </w:tr>
      <w:tr w14:paraId="23223EA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6" w:hRule="atLeast"/>
          <w:jc w:val="center"/>
        </w:trPr>
        <w:tc>
          <w:tcPr>
            <w:tcW w:w="9531" w:type="dxa"/>
          </w:tcPr>
          <w:p w14:paraId="7FA36E61">
            <w:pPr>
              <w:numPr>
                <w:ilvl w:val="0"/>
                <w:numId w:val="1"/>
              </w:numPr>
              <w:ind w:firstLine="138" w:firstLineChars="49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课题设计论证</w:t>
            </w:r>
          </w:p>
          <w:p w14:paraId="13F398DD">
            <w:pPr>
              <w:numPr>
                <w:ilvl w:val="0"/>
                <w:numId w:val="2"/>
              </w:numPr>
              <w:rPr>
                <w:rFonts w:hint="eastAsia" w:ascii="宋体"/>
              </w:rPr>
            </w:pPr>
            <w:r>
              <w:rPr>
                <w:rFonts w:hint="eastAsia" w:ascii="宋体"/>
              </w:rPr>
              <w:t>本项目研究所涉及的研究背景，研究价值以及重要性分析。国内外关于同类项目的研究现状分析。</w:t>
            </w:r>
          </w:p>
          <w:p w14:paraId="32B2B343">
            <w:pPr>
              <w:numPr>
                <w:ilvl w:val="0"/>
                <w:numId w:val="2"/>
              </w:numPr>
              <w:rPr>
                <w:rFonts w:hint="eastAsia" w:ascii="宋体"/>
              </w:rPr>
            </w:pPr>
            <w:r>
              <w:rPr>
                <w:rFonts w:hint="eastAsia" w:ascii="宋体"/>
              </w:rPr>
              <w:t>本课题研究的主要目标、研究内容、主要思想或主要观点，研究重点及难点、关键问题和创新处分析。</w:t>
            </w:r>
          </w:p>
          <w:p w14:paraId="1240C87F">
            <w:pPr>
              <w:numPr>
                <w:ilvl w:val="0"/>
                <w:numId w:val="2"/>
              </w:numPr>
              <w:rPr>
                <w:rFonts w:hint="eastAsia" w:ascii="宋体"/>
              </w:rPr>
            </w:pPr>
            <w:r>
              <w:rPr>
                <w:rFonts w:hint="eastAsia" w:ascii="宋体"/>
              </w:rPr>
              <w:t>本研究的具体方法及阶段性计划、人员分工、项目研究的现有条件分析。</w:t>
            </w:r>
          </w:p>
          <w:p w14:paraId="587F3141">
            <w:pPr>
              <w:numPr>
                <w:ilvl w:val="0"/>
                <w:numId w:val="2"/>
              </w:numPr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预期研究成果</w:t>
            </w:r>
          </w:p>
          <w:p w14:paraId="2EA2E108">
            <w:pPr>
              <w:widowControl/>
              <w:spacing w:line="4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楷体" w:hAnsi="楷体" w:eastAsia="楷体"/>
                <w:kern w:val="0"/>
                <w:szCs w:val="21"/>
                <w:lang w:bidi="ar"/>
              </w:rPr>
              <w:t>可另附页，要求用四号宋体字，行间距18磅）</w:t>
            </w:r>
          </w:p>
          <w:p w14:paraId="399FCADF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4236A281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E9E8260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51FCA219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3E3716C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27831BFF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BD5BE5B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1F49629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1F3141FE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3FBD6F5D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166153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2448649A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848335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54E5C6A6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E02C3CC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1B1E1565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C27849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43160725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3F1CE72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52DC1B9B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11BE6BE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66FF446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4D8C9D8A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48782482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7D783B89">
            <w:pPr>
              <w:spacing w:line="500" w:lineRule="exact"/>
              <w:ind w:firstLine="562" w:firstLineChars="20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004EBA8D">
            <w:pPr>
              <w:spacing w:line="500" w:lineRule="exact"/>
              <w:ind w:firstLine="562" w:firstLineChars="20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14E6852A">
            <w:pPr>
              <w:spacing w:line="500" w:lineRule="exact"/>
              <w:ind w:firstLine="562" w:firstLineChars="20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66656C6E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5BFDB2B1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EBD1E5F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842F5D5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BDDC59F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75F3250C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0BE137B9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5A235925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191FCF57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7461E97C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6B4732AE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5702823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5AC081FB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6476E06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1D54AEFA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54C97BA5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36F886FD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204E8A72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4D180CB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4F7D7EF5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6AF0F90F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5612BEDE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042B94BA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5DEB0F97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34A02DA3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25BB6F49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4B65629A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589951A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88A68D8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1F042919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6600CA11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1BEE8317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1B5B1CD3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31FC791C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5F359432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36E96995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32E2B44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5909D53E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3EF760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9FA6B07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7AD3786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4D96C1E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B5F63AD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14F129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268DC9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A55C4E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55E4E4D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595893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9C0367E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D6DA754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4D68726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A0EF90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944EE85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E97AC30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F836FE9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DE95FC4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61B357C9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0994614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294F92B8">
            <w:pPr>
              <w:rPr>
                <w:rFonts w:ascii="仿宋_GB2312" w:hAnsi="Calibri" w:eastAsia="仿宋_GB2312"/>
                <w:sz w:val="32"/>
                <w:szCs w:val="22"/>
              </w:rPr>
            </w:pPr>
            <w:bookmarkStart w:id="0" w:name="_GoBack"/>
            <w:bookmarkEnd w:id="0"/>
          </w:p>
        </w:tc>
      </w:tr>
    </w:tbl>
    <w:p w14:paraId="73C9D717">
      <w:pPr>
        <w:rPr>
          <w:rFonts w:ascii="楷体" w:hAnsi="楷体" w:eastAsia="楷体"/>
          <w:szCs w:val="21"/>
          <w:lang w:bidi="ar"/>
        </w:rPr>
      </w:pPr>
      <w:r>
        <w:rPr>
          <w:rFonts w:hint="eastAsia" w:ascii="楷体" w:hAnsi="楷体" w:eastAsia="楷体"/>
          <w:szCs w:val="21"/>
          <w:lang w:bidi="ar"/>
        </w:rPr>
        <w:t>说明：肓审表文字表述中不得直接或间接透露个人信息或相关背景资料，否则取消参评资格。</w:t>
      </w:r>
    </w:p>
    <w:sectPr>
      <w:pgSz w:w="11906" w:h="16838"/>
      <w:pgMar w:top="1418" w:right="1701" w:bottom="187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309B2"/>
    <w:multiLevelType w:val="singleLevel"/>
    <w:tmpl w:val="C5B309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F72465"/>
    <w:multiLevelType w:val="singleLevel"/>
    <w:tmpl w:val="62F724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GNkNGY4OTEwYzYwM2VhZmJmMWFiMzViZjgzMWEifQ=="/>
  </w:docVars>
  <w:rsids>
    <w:rsidRoot w:val="43507AC1"/>
    <w:rsid w:val="000C4594"/>
    <w:rsid w:val="00151DE6"/>
    <w:rsid w:val="002B083A"/>
    <w:rsid w:val="00364715"/>
    <w:rsid w:val="004B45F4"/>
    <w:rsid w:val="00543025"/>
    <w:rsid w:val="00683DAF"/>
    <w:rsid w:val="00721BAF"/>
    <w:rsid w:val="00765FA2"/>
    <w:rsid w:val="00775DA7"/>
    <w:rsid w:val="00B87E52"/>
    <w:rsid w:val="00BF73A9"/>
    <w:rsid w:val="00CB4023"/>
    <w:rsid w:val="00D650D1"/>
    <w:rsid w:val="00F97477"/>
    <w:rsid w:val="00FF0DFC"/>
    <w:rsid w:val="320B3053"/>
    <w:rsid w:val="43507AC1"/>
    <w:rsid w:val="441F1541"/>
    <w:rsid w:val="512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</Words>
  <Characters>169</Characters>
  <Lines>2</Lines>
  <Paragraphs>1</Paragraphs>
  <TotalTime>0</TotalTime>
  <ScaleCrop>false</ScaleCrop>
  <LinksUpToDate>false</LinksUpToDate>
  <CharactersWithSpaces>174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2024-03-06T08:11:00Z</dcterms:created>
  <dc:creator>葉梓童</dc:creator>
  <cp:lastModifiedBy>金丹</cp:lastModifiedBy>
  <dcterms:modified xsi:type="dcterms:W3CDTF">2025-09-22T02:27:55Z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7871B94B38C44AA39A5058FB56E86979_11</vt:lpwstr>
  </property>
</Properties>
</file>