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6C" w:rsidRDefault="006E33C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吉林工程职业学院</w:t>
      </w:r>
      <w:r>
        <w:rPr>
          <w:rFonts w:hint="eastAsia"/>
          <w:sz w:val="44"/>
          <w:szCs w:val="44"/>
        </w:rPr>
        <w:t>劳务</w:t>
      </w:r>
      <w:r>
        <w:rPr>
          <w:rFonts w:hint="eastAsia"/>
          <w:sz w:val="44"/>
          <w:szCs w:val="44"/>
        </w:rPr>
        <w:t>费发放明细表</w:t>
      </w:r>
    </w:p>
    <w:tbl>
      <w:tblPr>
        <w:tblW w:w="14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198"/>
        <w:gridCol w:w="1198"/>
        <w:gridCol w:w="1198"/>
        <w:gridCol w:w="1199"/>
        <w:gridCol w:w="1681"/>
        <w:gridCol w:w="1423"/>
        <w:gridCol w:w="1233"/>
        <w:gridCol w:w="1233"/>
        <w:gridCol w:w="1517"/>
        <w:gridCol w:w="853"/>
        <w:gridCol w:w="992"/>
      </w:tblGrid>
      <w:tr w:rsidR="00916E6C">
        <w:trPr>
          <w:trHeight w:val="603"/>
          <w:jc w:val="center"/>
        </w:trPr>
        <w:tc>
          <w:tcPr>
            <w:tcW w:w="387" w:type="dxa"/>
            <w:vMerge w:val="restart"/>
            <w:vAlign w:val="center"/>
          </w:tcPr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98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98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198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1199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</w:t>
            </w:r>
          </w:p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卡号</w:t>
            </w:r>
          </w:p>
        </w:tc>
        <w:tc>
          <w:tcPr>
            <w:tcW w:w="1681" w:type="dxa"/>
            <w:vMerge w:val="restart"/>
            <w:vAlign w:val="center"/>
          </w:tcPr>
          <w:p w:rsidR="00916E6C" w:rsidRDefault="006E33CB">
            <w:pPr>
              <w:spacing w:line="40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开户银行</w:t>
            </w:r>
          </w:p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必须写开户行具体名称</w:t>
            </w:r>
          </w:p>
        </w:tc>
        <w:tc>
          <w:tcPr>
            <w:tcW w:w="1423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983" w:type="dxa"/>
            <w:gridSpan w:val="3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853" w:type="dxa"/>
            <w:vMerge w:val="restart"/>
            <w:vAlign w:val="center"/>
          </w:tcPr>
          <w:p w:rsidR="00916E6C" w:rsidRDefault="006E33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税款</w:t>
            </w:r>
          </w:p>
        </w:tc>
        <w:tc>
          <w:tcPr>
            <w:tcW w:w="992" w:type="dxa"/>
            <w:vMerge w:val="restart"/>
            <w:vAlign w:val="center"/>
          </w:tcPr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实发金额</w:t>
            </w:r>
          </w:p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</w:tr>
      <w:tr w:rsidR="00916E6C">
        <w:trPr>
          <w:trHeight w:val="1012"/>
          <w:jc w:val="center"/>
        </w:trPr>
        <w:tc>
          <w:tcPr>
            <w:tcW w:w="387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</w:p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1233" w:type="dxa"/>
          </w:tcPr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工作量</w:t>
            </w:r>
          </w:p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（天）</w:t>
            </w:r>
          </w:p>
        </w:tc>
        <w:tc>
          <w:tcPr>
            <w:tcW w:w="1517" w:type="dxa"/>
          </w:tcPr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应发金额</w:t>
            </w:r>
          </w:p>
          <w:p w:rsidR="00916E6C" w:rsidRDefault="006E33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853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6E3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916E6C" w:rsidRDefault="006E3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6E33C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例如：中国建设银行四平城建支行</w:t>
            </w: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  <w:tr w:rsidR="00916E6C">
        <w:trPr>
          <w:trHeight w:val="776"/>
          <w:jc w:val="center"/>
        </w:trPr>
        <w:tc>
          <w:tcPr>
            <w:tcW w:w="38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16E6C" w:rsidRDefault="00916E6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6E6C" w:rsidRDefault="00916E6C">
            <w:pPr>
              <w:rPr>
                <w:sz w:val="28"/>
                <w:szCs w:val="28"/>
              </w:rPr>
            </w:pPr>
          </w:p>
        </w:tc>
      </w:tr>
    </w:tbl>
    <w:p w:rsidR="00916E6C" w:rsidRDefault="006E33C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个人超过</w:t>
      </w:r>
      <w:r>
        <w:rPr>
          <w:rFonts w:hint="eastAsia"/>
          <w:sz w:val="18"/>
          <w:szCs w:val="18"/>
        </w:rPr>
        <w:t>800</w:t>
      </w:r>
      <w:r>
        <w:rPr>
          <w:rFonts w:hint="eastAsia"/>
          <w:sz w:val="18"/>
          <w:szCs w:val="18"/>
        </w:rPr>
        <w:t>元需要税款。</w:t>
      </w:r>
    </w:p>
    <w:p w:rsidR="00916E6C" w:rsidRDefault="006E33CB">
      <w:pPr>
        <w:rPr>
          <w:sz w:val="32"/>
          <w:szCs w:val="3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</w:p>
    <w:sectPr w:rsidR="00916E6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CB" w:rsidRDefault="006E33CB" w:rsidP="00E96C5B">
      <w:r>
        <w:separator/>
      </w:r>
    </w:p>
  </w:endnote>
  <w:endnote w:type="continuationSeparator" w:id="0">
    <w:p w:rsidR="006E33CB" w:rsidRDefault="006E33CB" w:rsidP="00E9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CB" w:rsidRDefault="006E33CB" w:rsidP="00E96C5B">
      <w:r>
        <w:separator/>
      </w:r>
    </w:p>
  </w:footnote>
  <w:footnote w:type="continuationSeparator" w:id="0">
    <w:p w:rsidR="006E33CB" w:rsidRDefault="006E33CB" w:rsidP="00E9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69E"/>
    <w:rsid w:val="00050B81"/>
    <w:rsid w:val="000961BE"/>
    <w:rsid w:val="0009693C"/>
    <w:rsid w:val="00157784"/>
    <w:rsid w:val="001756D3"/>
    <w:rsid w:val="00295AEF"/>
    <w:rsid w:val="0033103B"/>
    <w:rsid w:val="003852B2"/>
    <w:rsid w:val="003B60C5"/>
    <w:rsid w:val="003C417E"/>
    <w:rsid w:val="003D1007"/>
    <w:rsid w:val="00410985"/>
    <w:rsid w:val="00441628"/>
    <w:rsid w:val="00446DEC"/>
    <w:rsid w:val="004C17D1"/>
    <w:rsid w:val="005959C2"/>
    <w:rsid w:val="005E5160"/>
    <w:rsid w:val="00652B3F"/>
    <w:rsid w:val="006A6350"/>
    <w:rsid w:val="006B4AA0"/>
    <w:rsid w:val="006E33CB"/>
    <w:rsid w:val="006F1BB4"/>
    <w:rsid w:val="006F2935"/>
    <w:rsid w:val="007920E4"/>
    <w:rsid w:val="007A375B"/>
    <w:rsid w:val="007D66AE"/>
    <w:rsid w:val="00814CBE"/>
    <w:rsid w:val="008414EE"/>
    <w:rsid w:val="008D30BC"/>
    <w:rsid w:val="008D6037"/>
    <w:rsid w:val="008F396B"/>
    <w:rsid w:val="00916E6C"/>
    <w:rsid w:val="009A3CCF"/>
    <w:rsid w:val="009D7150"/>
    <w:rsid w:val="00A10581"/>
    <w:rsid w:val="00B20D4D"/>
    <w:rsid w:val="00B3249C"/>
    <w:rsid w:val="00C10106"/>
    <w:rsid w:val="00C810E7"/>
    <w:rsid w:val="00CB2DE1"/>
    <w:rsid w:val="00D674B0"/>
    <w:rsid w:val="00E96C5B"/>
    <w:rsid w:val="00F2769E"/>
    <w:rsid w:val="00F441C3"/>
    <w:rsid w:val="00FE551A"/>
    <w:rsid w:val="016871B9"/>
    <w:rsid w:val="2917622C"/>
    <w:rsid w:val="2D214493"/>
    <w:rsid w:val="44487C69"/>
    <w:rsid w:val="57760EA3"/>
    <w:rsid w:val="5BDA5D68"/>
    <w:rsid w:val="6FC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Mongolian Bait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hp</cp:lastModifiedBy>
  <cp:revision>17</cp:revision>
  <cp:lastPrinted>2018-03-05T06:27:00Z</cp:lastPrinted>
  <dcterms:created xsi:type="dcterms:W3CDTF">2018-02-27T11:20:00Z</dcterms:created>
  <dcterms:modified xsi:type="dcterms:W3CDTF">2024-11-20T01:44:00Z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A2DC6236F456410B93F6C2A304BA1B7D</vt:lpwstr>
  </property>
</Properties>
</file>