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C4" w:rsidRDefault="00785FF9">
      <w:pPr>
        <w:overflowPunct w:val="0"/>
        <w:spacing w:line="56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科研项目零星采购流程</w:t>
      </w:r>
    </w:p>
    <w:p w:rsidR="00D646C4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不同科研项目预算金额采取以下方式进行采购：</w:t>
      </w:r>
    </w:p>
    <w:p w:rsidR="00E167C7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预算金额在</w:t>
      </w:r>
      <w:r>
        <w:rPr>
          <w:rFonts w:ascii="仿宋" w:eastAsia="仿宋" w:hAnsi="仿宋" w:cs="仿宋" w:hint="eastAsia"/>
          <w:sz w:val="28"/>
          <w:szCs w:val="28"/>
        </w:rPr>
        <w:t>0.5</w:t>
      </w:r>
      <w:r>
        <w:rPr>
          <w:rFonts w:ascii="仿宋" w:eastAsia="仿宋" w:hAnsi="仿宋" w:cs="仿宋" w:hint="eastAsia"/>
          <w:sz w:val="28"/>
          <w:szCs w:val="28"/>
        </w:rPr>
        <w:t>万元（含）以下的采购项目，</w:t>
      </w:r>
      <w:r w:rsidR="00E167C7">
        <w:rPr>
          <w:rFonts w:ascii="仿宋" w:eastAsia="仿宋" w:hAnsi="仿宋" w:cs="仿宋" w:hint="eastAsia"/>
          <w:sz w:val="28"/>
          <w:szCs w:val="28"/>
        </w:rPr>
        <w:t>填写</w:t>
      </w:r>
      <w:r w:rsidR="00E167C7" w:rsidRPr="00E167C7">
        <w:rPr>
          <w:rFonts w:ascii="仿宋" w:eastAsia="仿宋" w:hAnsi="仿宋" w:cs="仿宋" w:hint="eastAsia"/>
          <w:sz w:val="28"/>
          <w:szCs w:val="28"/>
        </w:rPr>
        <w:t>《吉林工程职业学院</w:t>
      </w:r>
      <w:r w:rsidR="00E167C7">
        <w:rPr>
          <w:rFonts w:ascii="仿宋" w:eastAsia="仿宋" w:hAnsi="仿宋" w:cs="仿宋" w:hint="eastAsia"/>
          <w:sz w:val="28"/>
          <w:szCs w:val="28"/>
        </w:rPr>
        <w:t>5000</w:t>
      </w:r>
      <w:r w:rsidR="00E167C7" w:rsidRPr="00E167C7">
        <w:rPr>
          <w:rFonts w:ascii="仿宋" w:eastAsia="仿宋" w:hAnsi="仿宋" w:cs="仿宋" w:hint="eastAsia"/>
          <w:sz w:val="28"/>
          <w:szCs w:val="28"/>
        </w:rPr>
        <w:t>元以下项目采购申请报告》，经项目负责人、科研处处长、计划财务处处长审核</w:t>
      </w:r>
      <w:r w:rsidR="00E167C7">
        <w:rPr>
          <w:rFonts w:ascii="仿宋" w:eastAsia="仿宋" w:hAnsi="仿宋" w:cs="仿宋" w:hint="eastAsia"/>
          <w:sz w:val="28"/>
          <w:szCs w:val="28"/>
        </w:rPr>
        <w:t>后</w:t>
      </w:r>
      <w:r w:rsidR="00E167C7" w:rsidRPr="00E167C7">
        <w:rPr>
          <w:rFonts w:ascii="仿宋" w:eastAsia="仿宋" w:hAnsi="仿宋" w:cs="仿宋" w:hint="eastAsia"/>
          <w:sz w:val="28"/>
          <w:szCs w:val="28"/>
        </w:rPr>
        <w:t>，</w:t>
      </w:r>
      <w:bookmarkStart w:id="0" w:name="_GoBack"/>
      <w:bookmarkEnd w:id="0"/>
      <w:r w:rsidR="00E167C7" w:rsidRPr="00E167C7">
        <w:rPr>
          <w:rFonts w:ascii="仿宋" w:eastAsia="仿宋" w:hAnsi="仿宋" w:cs="仿宋" w:hint="eastAsia"/>
          <w:sz w:val="28"/>
          <w:szCs w:val="28"/>
        </w:rPr>
        <w:t>由项目部门自行采购。</w:t>
      </w:r>
    </w:p>
    <w:p w:rsidR="00D646C4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预算金额在</w:t>
      </w:r>
      <w:r>
        <w:rPr>
          <w:rFonts w:ascii="仿宋" w:eastAsia="仿宋" w:hAnsi="仿宋" w:cs="仿宋" w:hint="eastAsia"/>
          <w:sz w:val="28"/>
          <w:szCs w:val="28"/>
        </w:rPr>
        <w:t>0.5</w:t>
      </w:r>
      <w:r>
        <w:rPr>
          <w:rFonts w:ascii="仿宋" w:eastAsia="仿宋" w:hAnsi="仿宋" w:cs="仿宋" w:hint="eastAsia"/>
          <w:sz w:val="28"/>
          <w:szCs w:val="28"/>
        </w:rPr>
        <w:t>万元至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万元（含）的采购项目，项目部门需要准备</w:t>
      </w:r>
      <w:r>
        <w:rPr>
          <w:rFonts w:ascii="仿宋" w:eastAsia="仿宋" w:hAnsi="仿宋" w:cs="仿宋" w:hint="eastAsia"/>
          <w:sz w:val="28"/>
          <w:szCs w:val="28"/>
        </w:rPr>
        <w:t>《吉林工程职业学院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万元以下项目采购申请报告》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经</w:t>
      </w:r>
      <w:r>
        <w:rPr>
          <w:rFonts w:ascii="仿宋" w:eastAsia="仿宋" w:hAnsi="仿宋" w:cs="仿宋" w:hint="eastAsia"/>
          <w:sz w:val="28"/>
          <w:szCs w:val="28"/>
        </w:rPr>
        <w:t>项目负责人、科研处处长、计划财务处处长审核，并经</w:t>
      </w:r>
      <w:r>
        <w:rPr>
          <w:rFonts w:ascii="仿宋" w:eastAsia="仿宋" w:hAnsi="仿宋" w:cs="仿宋" w:hint="eastAsia"/>
          <w:sz w:val="28"/>
          <w:szCs w:val="28"/>
        </w:rPr>
        <w:t>分管校领导</w:t>
      </w:r>
      <w:r>
        <w:rPr>
          <w:rFonts w:ascii="仿宋" w:eastAsia="仿宋" w:hAnsi="仿宋" w:cs="仿宋" w:hint="eastAsia"/>
          <w:sz w:val="28"/>
          <w:szCs w:val="28"/>
        </w:rPr>
        <w:t>批准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由项目部门自行采购。</w:t>
      </w:r>
    </w:p>
    <w:p w:rsidR="00D646C4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预算金额在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万元至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万元（含）的采购项目，项目部门需要准备</w:t>
      </w:r>
      <w:r>
        <w:rPr>
          <w:rFonts w:ascii="仿宋" w:eastAsia="仿宋" w:hAnsi="仿宋" w:cs="仿宋" w:hint="eastAsia"/>
          <w:sz w:val="28"/>
          <w:szCs w:val="28"/>
        </w:rPr>
        <w:t>《吉林工程职业学院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万元以下项目采购申请报告》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经</w:t>
      </w:r>
      <w:r>
        <w:rPr>
          <w:rFonts w:ascii="仿宋" w:eastAsia="仿宋" w:hAnsi="仿宋" w:cs="仿宋" w:hint="eastAsia"/>
          <w:sz w:val="28"/>
          <w:szCs w:val="28"/>
        </w:rPr>
        <w:t>项目负责人、科研处处长、资产管理处处长、计划财务处处长、审计处处长审核，并经</w:t>
      </w:r>
      <w:r>
        <w:rPr>
          <w:rFonts w:ascii="仿宋" w:eastAsia="仿宋" w:hAnsi="仿宋" w:cs="仿宋" w:hint="eastAsia"/>
          <w:sz w:val="28"/>
          <w:szCs w:val="28"/>
        </w:rPr>
        <w:t>分管校领导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分管财务校领导批准，</w:t>
      </w:r>
      <w:r>
        <w:rPr>
          <w:rFonts w:ascii="仿宋" w:eastAsia="仿宋" w:hAnsi="仿宋" w:cs="仿宋" w:hint="eastAsia"/>
          <w:sz w:val="28"/>
          <w:szCs w:val="28"/>
        </w:rPr>
        <w:t>由资产管理处、审计处、项目</w:t>
      </w:r>
      <w:r>
        <w:rPr>
          <w:rFonts w:ascii="仿宋" w:eastAsia="仿宋" w:hAnsi="仿宋" w:cs="仿宋" w:hint="eastAsia"/>
          <w:sz w:val="28"/>
          <w:szCs w:val="28"/>
        </w:rPr>
        <w:t>部门进行三方联合询价采购。</w:t>
      </w:r>
    </w:p>
    <w:p w:rsidR="00D646C4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预算金额在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万元至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万元（含）的采购项目，项目部门需要准备</w:t>
      </w:r>
      <w:r>
        <w:rPr>
          <w:rFonts w:ascii="仿宋" w:eastAsia="仿宋" w:hAnsi="仿宋" w:cs="仿宋" w:hint="eastAsia"/>
          <w:sz w:val="28"/>
          <w:szCs w:val="28"/>
        </w:rPr>
        <w:t>《吉林工程职业学院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万元以下项目采购申请报告》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经</w:t>
      </w:r>
      <w:r>
        <w:rPr>
          <w:rFonts w:ascii="仿宋" w:eastAsia="仿宋" w:hAnsi="仿宋" w:cs="仿宋" w:hint="eastAsia"/>
          <w:sz w:val="28"/>
          <w:szCs w:val="28"/>
        </w:rPr>
        <w:t>项目负责人、科研处处长、资产管理处处长、计划财务处处长、</w:t>
      </w:r>
      <w:r>
        <w:rPr>
          <w:rFonts w:ascii="仿宋" w:eastAsia="仿宋" w:hAnsi="仿宋" w:cs="仿宋" w:hint="eastAsia"/>
          <w:sz w:val="28"/>
          <w:szCs w:val="28"/>
        </w:rPr>
        <w:t>分管校领导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分管财务校领导审核，由校长批准后，</w:t>
      </w:r>
      <w:r>
        <w:rPr>
          <w:rFonts w:ascii="仿宋" w:eastAsia="仿宋" w:hAnsi="仿宋" w:cs="仿宋" w:hint="eastAsia"/>
          <w:sz w:val="28"/>
          <w:szCs w:val="28"/>
        </w:rPr>
        <w:t>由资产管理处、审计处、项目</w:t>
      </w:r>
      <w:r>
        <w:rPr>
          <w:rFonts w:ascii="仿宋" w:eastAsia="仿宋" w:hAnsi="仿宋" w:cs="仿宋" w:hint="eastAsia"/>
          <w:sz w:val="28"/>
          <w:szCs w:val="28"/>
        </w:rPr>
        <w:t>部门进行三方联合询价采购。</w:t>
      </w:r>
    </w:p>
    <w:p w:rsidR="00D646C4" w:rsidRDefault="00785FF9">
      <w:pPr>
        <w:overflowPunct w:val="0"/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预算金额在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万元至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万元（不含）的货物类采购项目，项目部门</w:t>
      </w:r>
      <w:r>
        <w:rPr>
          <w:rFonts w:ascii="仿宋" w:eastAsia="仿宋" w:hAnsi="仿宋" w:cs="仿宋" w:hint="eastAsia"/>
          <w:sz w:val="28"/>
          <w:szCs w:val="28"/>
        </w:rPr>
        <w:t>需</w:t>
      </w:r>
      <w:r>
        <w:rPr>
          <w:rFonts w:ascii="仿宋" w:eastAsia="仿宋" w:hAnsi="仿宋" w:cs="仿宋" w:hint="eastAsia"/>
          <w:sz w:val="28"/>
          <w:szCs w:val="28"/>
        </w:rPr>
        <w:t>准备</w:t>
      </w:r>
      <w:r>
        <w:rPr>
          <w:rFonts w:ascii="仿宋" w:eastAsia="仿宋" w:hAnsi="仿宋" w:cs="仿宋" w:hint="eastAsia"/>
          <w:sz w:val="28"/>
          <w:szCs w:val="28"/>
        </w:rPr>
        <w:t>《吉林</w:t>
      </w:r>
      <w:r>
        <w:rPr>
          <w:rFonts w:ascii="仿宋" w:eastAsia="仿宋" w:hAnsi="仿宋" w:cs="仿宋" w:hint="eastAsia"/>
          <w:sz w:val="28"/>
          <w:szCs w:val="28"/>
        </w:rPr>
        <w:t>工程职业学院项目论证报告》、《吉林工程职业学院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万元以上项目采购申请报告》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由资产管理处、审计处、项目</w:t>
      </w:r>
      <w:r>
        <w:rPr>
          <w:rFonts w:ascii="仿宋" w:eastAsia="仿宋" w:hAnsi="仿宋" w:cs="仿宋" w:hint="eastAsia"/>
          <w:sz w:val="28"/>
          <w:szCs w:val="28"/>
        </w:rPr>
        <w:t>部门进行三方联合在</w:t>
      </w:r>
      <w:r>
        <w:rPr>
          <w:rFonts w:ascii="仿宋" w:eastAsia="仿宋" w:hAnsi="仿宋" w:hint="eastAsia"/>
          <w:sz w:val="28"/>
          <w:szCs w:val="28"/>
        </w:rPr>
        <w:t>吉林省政府采购电子商城</w:t>
      </w:r>
      <w:r>
        <w:rPr>
          <w:rFonts w:ascii="仿宋" w:eastAsia="仿宋" w:hAnsi="仿宋" w:cs="仿宋" w:hint="eastAsia"/>
          <w:sz w:val="28"/>
          <w:szCs w:val="28"/>
        </w:rPr>
        <w:t>采购。</w:t>
      </w:r>
    </w:p>
    <w:p w:rsidR="00D646C4" w:rsidRDefault="00D646C4">
      <w:pPr>
        <w:spacing w:line="560" w:lineRule="exact"/>
        <w:rPr>
          <w:sz w:val="28"/>
          <w:szCs w:val="28"/>
        </w:rPr>
      </w:pPr>
    </w:p>
    <w:sectPr w:rsidR="00D64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FF9" w:rsidRDefault="00785FF9" w:rsidP="00E167C7">
      <w:r>
        <w:separator/>
      </w:r>
    </w:p>
  </w:endnote>
  <w:endnote w:type="continuationSeparator" w:id="0">
    <w:p w:rsidR="00785FF9" w:rsidRDefault="00785FF9" w:rsidP="00E1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FF9" w:rsidRDefault="00785FF9" w:rsidP="00E167C7">
      <w:r>
        <w:separator/>
      </w:r>
    </w:p>
  </w:footnote>
  <w:footnote w:type="continuationSeparator" w:id="0">
    <w:p w:rsidR="00785FF9" w:rsidRDefault="00785FF9" w:rsidP="00E1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 w:rsidP="00E167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7C7" w:rsidRDefault="00E167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NzQxYjg4Mjg2YzM2M2QxYjgzYmFjYWY4ZWJiOWEifQ=="/>
  </w:docVars>
  <w:rsids>
    <w:rsidRoot w:val="10A75F96"/>
    <w:rsid w:val="00785FF9"/>
    <w:rsid w:val="00D646C4"/>
    <w:rsid w:val="00E167C7"/>
    <w:rsid w:val="0EC312C2"/>
    <w:rsid w:val="10A75F96"/>
    <w:rsid w:val="122053AB"/>
    <w:rsid w:val="225A6372"/>
    <w:rsid w:val="29A95794"/>
    <w:rsid w:val="4BBC0BA3"/>
    <w:rsid w:val="636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7C7"/>
    <w:rPr>
      <w:kern w:val="2"/>
      <w:sz w:val="18"/>
      <w:szCs w:val="18"/>
    </w:rPr>
  </w:style>
  <w:style w:type="paragraph" w:styleId="a4">
    <w:name w:val="footer"/>
    <w:basedOn w:val="a"/>
    <w:link w:val="Char0"/>
    <w:rsid w:val="00E1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7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7C7"/>
    <w:rPr>
      <w:kern w:val="2"/>
      <w:sz w:val="18"/>
      <w:szCs w:val="18"/>
    </w:rPr>
  </w:style>
  <w:style w:type="paragraph" w:styleId="a4">
    <w:name w:val="footer"/>
    <w:basedOn w:val="a"/>
    <w:link w:val="Char0"/>
    <w:rsid w:val="00E16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7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>精品系统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新科达</cp:lastModifiedBy>
  <cp:revision>2</cp:revision>
  <dcterms:created xsi:type="dcterms:W3CDTF">2024-03-26T07:14:00Z</dcterms:created>
  <dcterms:modified xsi:type="dcterms:W3CDTF">2024-07-01T09:34:00Z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340E397AEB1C43E2B2479A4E5E81640B_13</vt:lpwstr>
  </property>
</Properties>
</file>