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99C" w:rsidRPr="009B6AD7" w:rsidRDefault="00D90DC8">
      <w:pPr>
        <w:spacing w:line="500" w:lineRule="exact"/>
        <w:jc w:val="center"/>
        <w:rPr>
          <w:rFonts w:asciiTheme="majorEastAsia" w:eastAsiaTheme="majorEastAsia" w:hAnsiTheme="majorEastAsia" w:cs="方正小标宋简体"/>
          <w:color w:val="000000"/>
          <w:sz w:val="36"/>
          <w:szCs w:val="36"/>
        </w:rPr>
      </w:pPr>
      <w:r w:rsidRPr="009B6AD7">
        <w:rPr>
          <w:rFonts w:asciiTheme="majorEastAsia" w:eastAsiaTheme="majorEastAsia" w:hAnsiTheme="majorEastAsia" w:cs="方正小标宋简体" w:hint="eastAsia"/>
          <w:b/>
          <w:color w:val="000000"/>
          <w:sz w:val="36"/>
          <w:szCs w:val="36"/>
        </w:rPr>
        <w:t>教</w:t>
      </w:r>
      <w:r w:rsidRPr="009B6AD7">
        <w:rPr>
          <w:rFonts w:asciiTheme="majorEastAsia" w:eastAsiaTheme="majorEastAsia" w:hAnsiTheme="majorEastAsia" w:cs="方正小标宋简体" w:hint="eastAsia"/>
          <w:b/>
          <w:color w:val="000000"/>
          <w:sz w:val="36"/>
          <w:szCs w:val="36"/>
        </w:rPr>
        <w:t>科研</w:t>
      </w:r>
      <w:r w:rsidRPr="009B6AD7">
        <w:rPr>
          <w:rFonts w:asciiTheme="majorEastAsia" w:eastAsiaTheme="majorEastAsia" w:hAnsiTheme="majorEastAsia" w:cs="方正小标宋简体" w:hint="eastAsia"/>
          <w:b/>
          <w:color w:val="000000"/>
          <w:sz w:val="36"/>
          <w:szCs w:val="36"/>
        </w:rPr>
        <w:t>项目</w:t>
      </w:r>
      <w:r w:rsidRPr="009B6AD7">
        <w:rPr>
          <w:rFonts w:asciiTheme="majorEastAsia" w:eastAsiaTheme="majorEastAsia" w:hAnsiTheme="majorEastAsia" w:cs="方正小标宋简体" w:hint="eastAsia"/>
          <w:b/>
          <w:color w:val="000000"/>
          <w:sz w:val="36"/>
          <w:szCs w:val="36"/>
        </w:rPr>
        <w:t>经费预算表</w:t>
      </w:r>
    </w:p>
    <w:p w:rsidR="0043199C" w:rsidRDefault="0043199C">
      <w:pPr>
        <w:spacing w:line="400" w:lineRule="exact"/>
        <w:jc w:val="left"/>
        <w:rPr>
          <w:rFonts w:ascii="黑体" w:eastAsia="黑体"/>
          <w:color w:val="000000"/>
          <w:sz w:val="24"/>
        </w:rPr>
      </w:pPr>
    </w:p>
    <w:p w:rsidR="0043199C" w:rsidRDefault="00D90DC8">
      <w:pPr>
        <w:spacing w:line="400" w:lineRule="exact"/>
        <w:jc w:val="left"/>
        <w:rPr>
          <w:rFonts w:ascii="黑体" w:eastAsia="黑体" w:hAnsi="黑体" w:cs="黑体"/>
          <w:color w:val="000000"/>
          <w:sz w:val="28"/>
          <w:szCs w:val="28"/>
        </w:rPr>
      </w:pPr>
      <w:r>
        <w:rPr>
          <w:rFonts w:ascii="黑体" w:eastAsia="黑体" w:hAnsi="黑体" w:cs="黑体" w:hint="eastAsia"/>
          <w:color w:val="000000"/>
          <w:sz w:val="28"/>
          <w:szCs w:val="28"/>
        </w:rPr>
        <w:t>项目名称：</w:t>
      </w:r>
    </w:p>
    <w:p w:rsidR="0043199C" w:rsidRDefault="00D90DC8">
      <w:pPr>
        <w:spacing w:line="400" w:lineRule="exact"/>
        <w:jc w:val="left"/>
        <w:rPr>
          <w:rFonts w:ascii="黑体" w:eastAsia="黑体" w:hAnsi="黑体" w:cs="黑体"/>
          <w:color w:val="000000"/>
          <w:sz w:val="28"/>
          <w:szCs w:val="28"/>
        </w:rPr>
      </w:pPr>
      <w:r>
        <w:rPr>
          <w:rFonts w:ascii="黑体" w:eastAsia="黑体" w:hAnsi="黑体" w:cs="黑体" w:hint="eastAsia"/>
          <w:color w:val="000000"/>
          <w:sz w:val="28"/>
          <w:szCs w:val="28"/>
        </w:rPr>
        <w:t>项目编号：</w:t>
      </w:r>
    </w:p>
    <w:p w:rsidR="0043199C" w:rsidRDefault="00D90DC8">
      <w:pPr>
        <w:spacing w:line="400" w:lineRule="exact"/>
        <w:jc w:val="left"/>
        <w:rPr>
          <w:rFonts w:ascii="黑体" w:eastAsia="黑体" w:hAnsi="黑体" w:cs="黑体"/>
          <w:color w:val="000000"/>
          <w:sz w:val="28"/>
          <w:szCs w:val="28"/>
        </w:rPr>
      </w:pPr>
      <w:r>
        <w:rPr>
          <w:rFonts w:ascii="黑体" w:eastAsia="黑体" w:hAnsi="黑体" w:cs="黑体" w:hint="eastAsia"/>
          <w:color w:val="000000"/>
          <w:sz w:val="28"/>
          <w:szCs w:val="28"/>
        </w:rPr>
        <w:t>项目来源：</w:t>
      </w:r>
    </w:p>
    <w:p w:rsidR="0043199C" w:rsidRDefault="00D90DC8">
      <w:pPr>
        <w:spacing w:line="400" w:lineRule="exact"/>
        <w:jc w:val="left"/>
        <w:rPr>
          <w:rFonts w:ascii="黑体" w:eastAsia="黑体" w:hAnsi="黑体" w:cs="黑体"/>
          <w:color w:val="000000"/>
          <w:sz w:val="28"/>
          <w:szCs w:val="28"/>
        </w:rPr>
      </w:pPr>
      <w:r>
        <w:rPr>
          <w:rFonts w:ascii="黑体" w:eastAsia="黑体" w:hAnsi="黑体" w:cs="黑体" w:hint="eastAsia"/>
          <w:color w:val="000000"/>
          <w:sz w:val="28"/>
          <w:szCs w:val="28"/>
        </w:rPr>
        <w:t>主</w:t>
      </w:r>
      <w:r>
        <w:rPr>
          <w:rFonts w:ascii="黑体" w:eastAsia="黑体" w:hAnsi="黑体" w:cs="黑体" w:hint="eastAsia"/>
          <w:color w:val="000000"/>
          <w:sz w:val="28"/>
          <w:szCs w:val="28"/>
        </w:rPr>
        <w:t xml:space="preserve"> </w:t>
      </w:r>
      <w:r>
        <w:rPr>
          <w:rFonts w:ascii="黑体" w:eastAsia="黑体" w:hAnsi="黑体" w:cs="黑体" w:hint="eastAsia"/>
          <w:color w:val="000000"/>
          <w:sz w:val="28"/>
          <w:szCs w:val="28"/>
        </w:rPr>
        <w:t>持</w:t>
      </w:r>
      <w:r>
        <w:rPr>
          <w:rFonts w:ascii="黑体" w:eastAsia="黑体" w:hAnsi="黑体" w:cs="黑体" w:hint="eastAsia"/>
          <w:color w:val="000000"/>
          <w:sz w:val="28"/>
          <w:szCs w:val="28"/>
        </w:rPr>
        <w:t xml:space="preserve"> </w:t>
      </w:r>
      <w:r>
        <w:rPr>
          <w:rFonts w:ascii="黑体" w:eastAsia="黑体" w:hAnsi="黑体" w:cs="黑体" w:hint="eastAsia"/>
          <w:color w:val="000000"/>
          <w:sz w:val="28"/>
          <w:szCs w:val="28"/>
        </w:rPr>
        <w:t>人：</w:t>
      </w:r>
    </w:p>
    <w:p w:rsidR="0043199C" w:rsidRDefault="00D90DC8">
      <w:pPr>
        <w:spacing w:line="400" w:lineRule="exact"/>
        <w:jc w:val="left"/>
        <w:rPr>
          <w:rFonts w:ascii="黑体" w:eastAsia="黑体" w:hAnsi="黑体" w:cs="黑体"/>
          <w:color w:val="000000"/>
          <w:sz w:val="28"/>
          <w:szCs w:val="28"/>
        </w:rPr>
      </w:pPr>
      <w:r>
        <w:rPr>
          <w:rFonts w:ascii="黑体" w:eastAsia="黑体" w:hAnsi="黑体" w:cs="黑体" w:hint="eastAsia"/>
          <w:color w:val="000000"/>
          <w:sz w:val="28"/>
          <w:szCs w:val="28"/>
        </w:rPr>
        <w:t>获批经费（万元）：</w:t>
      </w:r>
    </w:p>
    <w:tbl>
      <w:tblPr>
        <w:tblW w:w="8745" w:type="dxa"/>
        <w:jc w:val="center"/>
        <w:tblLayout w:type="fixed"/>
        <w:tblLook w:val="04A0" w:firstRow="1" w:lastRow="0" w:firstColumn="1" w:lastColumn="0" w:noHBand="0" w:noVBand="1"/>
      </w:tblPr>
      <w:tblGrid>
        <w:gridCol w:w="699"/>
        <w:gridCol w:w="6746"/>
        <w:gridCol w:w="1300"/>
      </w:tblGrid>
      <w:tr w:rsidR="0043199C">
        <w:trPr>
          <w:trHeight w:hRule="exact" w:val="847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3199C" w:rsidRDefault="00D90DC8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746" w:type="dxa"/>
            <w:tcBorders>
              <w:top w:val="single" w:sz="4" w:space="0" w:color="000000"/>
              <w:left w:val="nil"/>
              <w:right w:val="single" w:sz="4" w:space="0" w:color="000000"/>
            </w:tcBorders>
            <w:noWrap/>
            <w:vAlign w:val="center"/>
          </w:tcPr>
          <w:p w:rsidR="0043199C" w:rsidRDefault="00D90DC8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经费项目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事项名称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3199C" w:rsidRDefault="00D90DC8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经费预算</w:t>
            </w:r>
            <w:r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(</w:t>
            </w:r>
            <w:r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万元</w:t>
            </w:r>
            <w:r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43199C">
        <w:trPr>
          <w:trHeight w:hRule="exact" w:val="567"/>
          <w:jc w:val="center"/>
        </w:trPr>
        <w:tc>
          <w:tcPr>
            <w:tcW w:w="7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99C" w:rsidRDefault="00D90DC8">
            <w:pPr>
              <w:widowControl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（一）直接费用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3199C" w:rsidRDefault="0043199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  <w:p w:rsidR="0043199C" w:rsidRDefault="0043199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 w:rsidR="0043199C">
        <w:trPr>
          <w:trHeight w:hRule="exact" w:val="820"/>
          <w:jc w:val="center"/>
        </w:trPr>
        <w:tc>
          <w:tcPr>
            <w:tcW w:w="69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3199C" w:rsidRDefault="00D90DC8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3199C" w:rsidRDefault="00D90DC8">
            <w:pPr>
              <w:autoSpaceDE w:val="0"/>
              <w:autoSpaceDN w:val="0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设备费</w:t>
            </w:r>
          </w:p>
          <w:p w:rsidR="0043199C" w:rsidRDefault="00D90DC8">
            <w:pPr>
              <w:widowControl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（包括设备购置、试制、升级改造、租赁等费用</w:t>
            </w:r>
            <w:r>
              <w:rPr>
                <w:rFonts w:ascii="宋体" w:hAnsi="宋体" w:hint="eastAsia"/>
                <w:sz w:val="24"/>
                <w:szCs w:val="24"/>
              </w:rPr>
              <w:t>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3199C" w:rsidRDefault="0043199C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  <w:p w:rsidR="0043199C" w:rsidRDefault="00D90DC8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3199C">
        <w:trPr>
          <w:trHeight w:hRule="exact" w:val="547"/>
          <w:jc w:val="center"/>
        </w:trPr>
        <w:tc>
          <w:tcPr>
            <w:tcW w:w="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3199C" w:rsidRDefault="0043199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3199C" w:rsidRDefault="00D90DC8">
            <w:pPr>
              <w:widowControl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其中：设备购置费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3199C" w:rsidRDefault="0043199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 w:rsidR="0043199C">
        <w:trPr>
          <w:trHeight w:val="1854"/>
          <w:jc w:val="center"/>
        </w:trPr>
        <w:tc>
          <w:tcPr>
            <w:tcW w:w="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3199C" w:rsidRDefault="00D90DC8">
            <w:pPr>
              <w:autoSpaceDE w:val="0"/>
              <w:autoSpaceDN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6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3199C" w:rsidRDefault="00D90DC8">
            <w:pPr>
              <w:autoSpaceDE w:val="0"/>
              <w:autoSpaceDN w:val="0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业务费</w:t>
            </w:r>
          </w:p>
          <w:p w:rsidR="0043199C" w:rsidRDefault="00D90DC8">
            <w:pPr>
              <w:autoSpaceDE w:val="0"/>
              <w:autoSpaceDN w:val="0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（包括在项目实施过程中消耗的各种材料、辅助材料等低值易耗品的采购、运输、装卸、整理等费用，发生的测试化验加工、燃料动力、出版</w:t>
            </w:r>
            <w:r>
              <w:rPr>
                <w:rFonts w:ascii="宋体" w:hAnsi="宋体" w:hint="eastAsia"/>
                <w:sz w:val="24"/>
                <w:szCs w:val="24"/>
              </w:rPr>
              <w:t>/</w:t>
            </w:r>
            <w:r>
              <w:rPr>
                <w:rFonts w:ascii="宋体" w:hAnsi="宋体" w:hint="eastAsia"/>
                <w:sz w:val="24"/>
                <w:szCs w:val="24"/>
              </w:rPr>
              <w:t>文献</w:t>
            </w:r>
            <w:r>
              <w:rPr>
                <w:rFonts w:ascii="宋体" w:hAnsi="宋体" w:hint="eastAsia"/>
                <w:sz w:val="24"/>
                <w:szCs w:val="24"/>
              </w:rPr>
              <w:t>/</w:t>
            </w:r>
            <w:r>
              <w:rPr>
                <w:rFonts w:ascii="宋体" w:hAnsi="宋体" w:hint="eastAsia"/>
                <w:sz w:val="24"/>
                <w:szCs w:val="24"/>
              </w:rPr>
              <w:t>信息传播</w:t>
            </w:r>
            <w:r>
              <w:rPr>
                <w:rFonts w:ascii="宋体" w:hAnsi="宋体" w:hint="eastAsia"/>
                <w:sz w:val="24"/>
                <w:szCs w:val="24"/>
              </w:rPr>
              <w:t>/</w:t>
            </w:r>
            <w:r>
              <w:rPr>
                <w:rFonts w:ascii="宋体" w:hAnsi="宋体" w:hint="eastAsia"/>
                <w:sz w:val="24"/>
                <w:szCs w:val="24"/>
              </w:rPr>
              <w:t>知识产权事务、会议</w:t>
            </w:r>
            <w:r>
              <w:rPr>
                <w:rFonts w:ascii="宋体" w:hAnsi="宋体" w:hint="eastAsia"/>
                <w:sz w:val="24"/>
                <w:szCs w:val="24"/>
              </w:rPr>
              <w:t>/</w:t>
            </w:r>
            <w:r>
              <w:rPr>
                <w:rFonts w:ascii="宋体" w:hAnsi="宋体" w:hint="eastAsia"/>
                <w:sz w:val="24"/>
                <w:szCs w:val="24"/>
              </w:rPr>
              <w:t>差旅</w:t>
            </w:r>
            <w:r>
              <w:rPr>
                <w:rFonts w:ascii="宋体" w:hAnsi="宋体" w:hint="eastAsia"/>
                <w:sz w:val="24"/>
                <w:szCs w:val="24"/>
              </w:rPr>
              <w:t>/</w:t>
            </w:r>
            <w:r>
              <w:rPr>
                <w:rFonts w:ascii="宋体" w:hAnsi="宋体" w:hint="eastAsia"/>
                <w:sz w:val="24"/>
                <w:szCs w:val="24"/>
              </w:rPr>
              <w:t>国际合作交流等费用，以及其他相关支出。</w:t>
            </w:r>
            <w:r>
              <w:rPr>
                <w:rFonts w:ascii="宋体" w:hAnsi="宋体" w:hint="eastAsia"/>
                <w:sz w:val="24"/>
                <w:szCs w:val="24"/>
              </w:rPr>
              <w:t>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3199C" w:rsidRDefault="0043199C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 w:rsidR="0043199C">
        <w:trPr>
          <w:trHeight w:val="1795"/>
          <w:jc w:val="center"/>
        </w:trPr>
        <w:tc>
          <w:tcPr>
            <w:tcW w:w="6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3199C" w:rsidRDefault="00D90DC8">
            <w:pPr>
              <w:autoSpaceDE w:val="0"/>
              <w:autoSpaceDN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674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3199C" w:rsidRDefault="00D90DC8">
            <w:pPr>
              <w:autoSpaceDE w:val="0"/>
              <w:autoSpaceDN w:val="0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劳务费</w:t>
            </w:r>
          </w:p>
          <w:p w:rsidR="0043199C" w:rsidRDefault="00D90DC8">
            <w:pPr>
              <w:autoSpaceDE w:val="0"/>
              <w:autoSpaceDN w:val="0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（包括在项目实施过程中支付给参与项目的研究生、博士后、访问学者和项目聘用的研究人员、科研辅助人员等的劳务性费用；以及支付给临时聘请的咨询专家的费用等。）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3199C" w:rsidRDefault="0043199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  <w:p w:rsidR="0043199C" w:rsidRDefault="0043199C" w:rsidP="009B6AD7">
            <w:pPr>
              <w:widowControl/>
              <w:ind w:firstLineChars="100" w:firstLine="220"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  <w:p w:rsidR="0043199C" w:rsidRDefault="00D90DC8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3199C">
        <w:trPr>
          <w:trHeight w:hRule="exact" w:val="1293"/>
          <w:jc w:val="center"/>
        </w:trPr>
        <w:tc>
          <w:tcPr>
            <w:tcW w:w="7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199C" w:rsidRDefault="00D90DC8">
            <w:pPr>
              <w:autoSpaceDE w:val="0"/>
              <w:autoSpaceDN w:val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（二）间接费用</w:t>
            </w:r>
          </w:p>
          <w:p w:rsidR="0043199C" w:rsidRDefault="00D90DC8">
            <w:pPr>
              <w:autoSpaceDE w:val="0"/>
              <w:autoSpaceDN w:val="0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（包括项目单位为项目研究提供的房屋占用，日常水、电、气、暖消耗，相关管理费用的补助支出、激励科研人员的绩效支出等费用）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199C" w:rsidRDefault="0043199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  <w:p w:rsidR="0043199C" w:rsidRDefault="0043199C">
            <w:pPr>
              <w:widowControl/>
              <w:jc w:val="left"/>
              <w:rPr>
                <w:rFonts w:ascii="宋体" w:hAnsi="宋体"/>
                <w:color w:val="000000"/>
                <w:sz w:val="22"/>
              </w:rPr>
            </w:pPr>
          </w:p>
          <w:p w:rsidR="0043199C" w:rsidRDefault="0043199C">
            <w:pPr>
              <w:widowControl/>
              <w:jc w:val="left"/>
              <w:rPr>
                <w:rFonts w:ascii="宋体" w:hAnsi="宋体"/>
                <w:color w:val="000000"/>
                <w:sz w:val="22"/>
              </w:rPr>
            </w:pPr>
          </w:p>
          <w:p w:rsidR="0043199C" w:rsidRDefault="0043199C">
            <w:pPr>
              <w:widowControl/>
              <w:jc w:val="left"/>
              <w:rPr>
                <w:rFonts w:ascii="宋体" w:hAnsi="宋体"/>
                <w:color w:val="000000"/>
                <w:sz w:val="22"/>
              </w:rPr>
            </w:pPr>
          </w:p>
          <w:p w:rsidR="0043199C" w:rsidRDefault="0043199C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 w:rsidR="0043199C">
        <w:trPr>
          <w:trHeight w:val="510"/>
          <w:jc w:val="center"/>
        </w:trPr>
        <w:tc>
          <w:tcPr>
            <w:tcW w:w="7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199C" w:rsidRDefault="00D90DC8" w:rsidP="009B6AD7">
            <w:pPr>
              <w:widowControl/>
              <w:ind w:firstLineChars="1500" w:firstLine="3614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总计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199C" w:rsidRDefault="0043199C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43199C" w:rsidRDefault="00D90DC8" w:rsidP="009B6AD7">
      <w:pPr>
        <w:spacing w:line="560" w:lineRule="exact"/>
        <w:ind w:firstLineChars="1500" w:firstLine="420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项目负责人</w:t>
      </w:r>
      <w:r>
        <w:rPr>
          <w:rFonts w:ascii="黑体" w:eastAsia="黑体" w:hAnsi="黑体" w:cs="黑体" w:hint="eastAsia"/>
          <w:sz w:val="28"/>
          <w:szCs w:val="28"/>
        </w:rPr>
        <w:t>（</w:t>
      </w:r>
      <w:r>
        <w:rPr>
          <w:rFonts w:ascii="黑体" w:eastAsia="黑体" w:hAnsi="黑体" w:cs="黑体" w:hint="eastAsia"/>
          <w:sz w:val="28"/>
          <w:szCs w:val="28"/>
        </w:rPr>
        <w:t>签字</w:t>
      </w:r>
      <w:r>
        <w:rPr>
          <w:rFonts w:ascii="黑体" w:eastAsia="黑体" w:hAnsi="黑体" w:cs="黑体" w:hint="eastAsia"/>
          <w:sz w:val="28"/>
          <w:szCs w:val="28"/>
        </w:rPr>
        <w:t>）</w:t>
      </w:r>
      <w:r>
        <w:rPr>
          <w:rFonts w:ascii="黑体" w:eastAsia="黑体" w:hAnsi="黑体" w:cs="黑体" w:hint="eastAsia"/>
          <w:sz w:val="28"/>
          <w:szCs w:val="28"/>
        </w:rPr>
        <w:t>：</w:t>
      </w:r>
    </w:p>
    <w:p w:rsidR="0043199C" w:rsidRDefault="00D90DC8" w:rsidP="009B6AD7">
      <w:pPr>
        <w:spacing w:line="560" w:lineRule="exact"/>
        <w:ind w:firstLineChars="1500" w:firstLine="420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科研处</w:t>
      </w:r>
      <w:r>
        <w:rPr>
          <w:rFonts w:ascii="黑体" w:eastAsia="黑体" w:hAnsi="黑体" w:cs="黑体" w:hint="eastAsia"/>
          <w:sz w:val="28"/>
          <w:szCs w:val="28"/>
        </w:rPr>
        <w:t>处长</w:t>
      </w:r>
      <w:r>
        <w:rPr>
          <w:rFonts w:ascii="黑体" w:eastAsia="黑体" w:hAnsi="黑体" w:cs="黑体" w:hint="eastAsia"/>
          <w:sz w:val="28"/>
          <w:szCs w:val="28"/>
        </w:rPr>
        <w:t>（</w:t>
      </w:r>
      <w:r>
        <w:rPr>
          <w:rFonts w:ascii="黑体" w:eastAsia="黑体" w:hAnsi="黑体" w:cs="黑体" w:hint="eastAsia"/>
          <w:sz w:val="28"/>
          <w:szCs w:val="28"/>
        </w:rPr>
        <w:t>签字</w:t>
      </w:r>
      <w:r>
        <w:rPr>
          <w:rFonts w:ascii="黑体" w:eastAsia="黑体" w:hAnsi="黑体" w:cs="黑体" w:hint="eastAsia"/>
          <w:sz w:val="28"/>
          <w:szCs w:val="28"/>
        </w:rPr>
        <w:t>）</w:t>
      </w:r>
      <w:r>
        <w:rPr>
          <w:rFonts w:ascii="黑体" w:eastAsia="黑体" w:hAnsi="黑体" w:cs="黑体" w:hint="eastAsia"/>
          <w:sz w:val="28"/>
          <w:szCs w:val="28"/>
        </w:rPr>
        <w:t>：</w:t>
      </w:r>
    </w:p>
    <w:p w:rsidR="0043199C" w:rsidRDefault="00D90DC8" w:rsidP="009B6AD7">
      <w:pPr>
        <w:spacing w:line="560" w:lineRule="exact"/>
        <w:ind w:firstLineChars="1500" w:firstLine="420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科研处（公章）：</w:t>
      </w:r>
    </w:p>
    <w:p w:rsidR="0043199C" w:rsidRDefault="00D90DC8" w:rsidP="009B6AD7">
      <w:pPr>
        <w:spacing w:line="560" w:lineRule="exact"/>
        <w:ind w:firstLineChars="1800" w:firstLine="504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年</w:t>
      </w:r>
      <w:r>
        <w:rPr>
          <w:rFonts w:ascii="黑体" w:eastAsia="黑体" w:hAnsi="黑体" w:cs="黑体" w:hint="eastAsia"/>
          <w:sz w:val="28"/>
          <w:szCs w:val="28"/>
        </w:rPr>
        <w:t xml:space="preserve">   </w:t>
      </w:r>
      <w:r>
        <w:rPr>
          <w:rFonts w:ascii="黑体" w:eastAsia="黑体" w:hAnsi="黑体" w:cs="黑体" w:hint="eastAsia"/>
          <w:sz w:val="28"/>
          <w:szCs w:val="28"/>
        </w:rPr>
        <w:t>月</w:t>
      </w:r>
      <w:r>
        <w:rPr>
          <w:rFonts w:ascii="黑体" w:eastAsia="黑体" w:hAnsi="黑体" w:cs="黑体" w:hint="eastAsia"/>
          <w:sz w:val="28"/>
          <w:szCs w:val="28"/>
        </w:rPr>
        <w:t xml:space="preserve">    </w:t>
      </w:r>
      <w:r>
        <w:rPr>
          <w:rFonts w:ascii="黑体" w:eastAsia="黑体" w:hAnsi="黑体" w:cs="黑体" w:hint="eastAsia"/>
          <w:sz w:val="28"/>
          <w:szCs w:val="28"/>
        </w:rPr>
        <w:t>日</w:t>
      </w:r>
    </w:p>
    <w:sectPr w:rsidR="004319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74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DC8" w:rsidRDefault="00D90DC8">
      <w:r>
        <w:separator/>
      </w:r>
    </w:p>
  </w:endnote>
  <w:endnote w:type="continuationSeparator" w:id="0">
    <w:p w:rsidR="00D90DC8" w:rsidRDefault="00D90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77AD699D-00A9-46BF-B312-C89943F5F443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AD7" w:rsidRDefault="009B6AD7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AD7" w:rsidRDefault="009B6AD7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AD7" w:rsidRDefault="009B6AD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DC8" w:rsidRDefault="00D90DC8">
      <w:r>
        <w:separator/>
      </w:r>
    </w:p>
  </w:footnote>
  <w:footnote w:type="continuationSeparator" w:id="0">
    <w:p w:rsidR="00D90DC8" w:rsidRDefault="00D90D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AD7" w:rsidRDefault="009B6AD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99C" w:rsidRDefault="0043199C" w:rsidP="009B6AD7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AD7" w:rsidRDefault="009B6AD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TrueTypeFonts/>
  <w:saveSubsetFonts/>
  <w:bordersDoNotSurroundHeader/>
  <w:bordersDoNotSurroundFooter/>
  <w:proofState w:spelling="clean" w:grammar="clean"/>
  <w:doNotTrackMoves/>
  <w:defaultTabStop w:val="4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2MDhlZGJhNTc3MGI5ZmMyZDhlYmEwODUzNWYyOGIifQ=="/>
  </w:docVars>
  <w:rsids>
    <w:rsidRoot w:val="001735F8"/>
    <w:rsid w:val="001735F8"/>
    <w:rsid w:val="0043199C"/>
    <w:rsid w:val="00691D40"/>
    <w:rsid w:val="0094502A"/>
    <w:rsid w:val="009B6AD7"/>
    <w:rsid w:val="00D90DC8"/>
    <w:rsid w:val="258A1334"/>
    <w:rsid w:val="29C6608A"/>
    <w:rsid w:val="2B966764"/>
    <w:rsid w:val="3DDE328E"/>
    <w:rsid w:val="5199576E"/>
    <w:rsid w:val="51AC406F"/>
    <w:rsid w:val="520B5219"/>
    <w:rsid w:val="5A261275"/>
    <w:rsid w:val="675034B0"/>
    <w:rsid w:val="68320DD6"/>
    <w:rsid w:val="6BC8010E"/>
    <w:rsid w:val="6C2C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Char">
    <w:name w:val="页脚 Char"/>
    <w:link w:val="a3"/>
    <w:autoRedefine/>
    <w:uiPriority w:val="99"/>
    <w:qFormat/>
    <w:rPr>
      <w:rFonts w:ascii="Times New Roma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Char">
    <w:name w:val="页脚 Char"/>
    <w:link w:val="a3"/>
    <w:autoRedefine/>
    <w:uiPriority w:val="99"/>
    <w:qFormat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382</Characters>
  <Application>Microsoft Office Word</Application>
  <DocSecurity>0</DocSecurity>
  <Lines>3</Lines>
  <Paragraphs>1</Paragraphs>
  <ScaleCrop>false</ScaleCrop>
  <Company>精品系统</Company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格调</dc:creator>
  <cp:lastModifiedBy>新科达</cp:lastModifiedBy>
  <cp:revision>2</cp:revision>
  <dcterms:created xsi:type="dcterms:W3CDTF">2024-04-16T06:37:00Z</dcterms:created>
  <dcterms:modified xsi:type="dcterms:W3CDTF">2024-04-16T09:11:00Z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91BF635DD9AC4FD6A95969EDBF5404D5_13</vt:lpwstr>
  </property>
</Properties>
</file>