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80" w:lineRule="exact"/>
        <w:jc w:val="left"/>
        <w:rPr>
          <w:rFonts w:ascii="方正黑体_GBK" w:hAnsi="黑体" w:eastAsia="方正黑体_GBK" w:cs="宋体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附件5：</w:t>
      </w:r>
    </w:p>
    <w:p>
      <w:pPr>
        <w:spacing w:before="156" w:beforeLines="50" w:line="580" w:lineRule="exact"/>
        <w:jc w:val="center"/>
        <w:rPr>
          <w:rFonts w:ascii="方正小标宋_GBK" w:hAnsi="宋体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干部奖惩情况登记表</w:t>
      </w:r>
    </w:p>
    <w:tbl>
      <w:tblPr>
        <w:tblStyle w:val="2"/>
        <w:tblpPr w:leftFromText="180" w:rightFromText="180" w:vertAnchor="page" w:horzAnchor="margin" w:tblpY="379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21"/>
        <w:gridCol w:w="1401"/>
        <w:gridCol w:w="1557"/>
        <w:gridCol w:w="979"/>
        <w:gridCol w:w="284"/>
        <w:gridCol w:w="841"/>
        <w:gridCol w:w="569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restart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 奖 情 况</w:t>
            </w: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获奖名称</w:t>
            </w: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获奖原因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奖励机关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 号</w:t>
            </w: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 惩 处 情 况</w:t>
            </w: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所受处分</w:t>
            </w: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受处分原因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惩处机关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 号</w:t>
            </w: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899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位 审 核 意 见</w:t>
            </w:r>
          </w:p>
        </w:tc>
        <w:tc>
          <w:tcPr>
            <w:tcW w:w="8461" w:type="dxa"/>
            <w:gridSpan w:val="8"/>
            <w:vAlign w:val="center"/>
          </w:tcPr>
          <w:p>
            <w:pPr>
              <w:spacing w:line="580" w:lineRule="exact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年     月     日</w:t>
            </w:r>
          </w:p>
        </w:tc>
      </w:tr>
    </w:tbl>
    <w:p>
      <w:pPr>
        <w:spacing w:before="156" w:beforeLines="50" w:line="580" w:lineRule="exact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填表人签名：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 xml:space="preserve">              填表时间：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00" w:lineRule="exact"/>
        <w:ind w:left="771" w:hanging="771" w:hangingChars="300"/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4"/>
          <w14:textFill>
            <w14:solidFill>
              <w14:schemeClr w14:val="tx1"/>
            </w14:solidFill>
          </w14:textFill>
        </w:rPr>
        <w:t>说明：“获奖情况”填报市级以上（含院级）党委、政府发文表彰的奖励情况；“受惩处情况”：如有，均须如实填报并由领导干部本人填写；“单位审核意见”栏由领导干部所在单位审核并盖章。</w:t>
      </w:r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MmY1Mzk0MjBjZDY1MGI3MDNkYzE1MWJmOTQwNjgifQ=="/>
  </w:docVars>
  <w:rsids>
    <w:rsidRoot w:val="00000000"/>
    <w:rsid w:val="058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2023-11-21T01:05:00Z</dcterms:created>
  <dc:creator>亮</dc:creator>
  <cp:lastModifiedBy>亮</cp:lastModifiedBy>
  <dcterms:modified xsi:type="dcterms:W3CDTF">2023-11-21T01:05:25Z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973DDB62586E419CA76C6DAFD0651190_12</vt:lpwstr>
  </property>
</Properties>
</file>