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560" w:lineRule="exact"/>
        <w:ind w:firstLine="1600" w:firstLineChars="5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</w:t>
      </w:r>
    </w:p>
    <w:p>
      <w:pPr>
        <w:tabs>
          <w:tab w:val="left" w:pos="1080"/>
        </w:tabs>
        <w:wordWrap w:val="0"/>
        <w:ind w:firstLine="594" w:firstLineChars="198"/>
        <w:jc w:val="right"/>
        <w:rPr>
          <w:rFonts w:eastAsia="仿宋_GB2312"/>
          <w:sz w:val="30"/>
          <w:szCs w:val="30"/>
        </w:rPr>
      </w:pPr>
    </w:p>
    <w:p>
      <w:pPr>
        <w:spacing w:line="660" w:lineRule="atLeast"/>
        <w:ind w:right="640"/>
        <w:jc w:val="center"/>
        <w:rPr>
          <w:rFonts w:eastAsia="仿宋_GB2312"/>
          <w:sz w:val="30"/>
          <w:szCs w:val="30"/>
        </w:rPr>
      </w:pPr>
      <w:r>
        <w:rPr>
          <w:rFonts w:hint="eastAsia"/>
          <w:sz w:val="32"/>
        </w:rPr>
        <w:t xml:space="preserve">                                             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1"/>
        </w:rPr>
        <w:t>吉林省高校优秀青年科研创新人才储备库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1"/>
        </w:rPr>
        <w:t>候选人推荐表</w:t>
      </w:r>
    </w:p>
    <w:p>
      <w:pPr>
        <w:spacing w:line="580" w:lineRule="atLeast"/>
        <w:jc w:val="center"/>
        <w:rPr>
          <w:rFonts w:ascii="黑体" w:hAnsi="黑体" w:eastAsia="黑体" w:cs="黑体"/>
          <w:sz w:val="40"/>
          <w:szCs w:val="40"/>
        </w:rPr>
      </w:pPr>
    </w:p>
    <w:p>
      <w:pPr>
        <w:tabs>
          <w:tab w:val="left" w:pos="0"/>
        </w:tabs>
        <w:spacing w:line="800" w:lineRule="exact"/>
        <w:ind w:right="-7522" w:rightChars="-3134" w:firstLine="2102" w:firstLineChars="657"/>
        <w:rPr>
          <w:rFonts w:hint="eastAsia" w:ascii="黑体" w:hAnsi="黑体" w:eastAsia="黑体" w:cs="黑体"/>
          <w:b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推荐人选：</w:t>
      </w:r>
      <w:r>
        <w:rPr>
          <w:rFonts w:hint="eastAsia" w:ascii="黑体" w:hAnsi="黑体" w:eastAsia="黑体" w:cs="黑体"/>
          <w:b/>
          <w:sz w:val="32"/>
          <w:szCs w:val="32"/>
          <w:u w:val="single"/>
        </w:rPr>
        <w:t xml:space="preserve">                 </w:t>
      </w:r>
    </w:p>
    <w:p>
      <w:pPr>
        <w:tabs>
          <w:tab w:val="left" w:pos="0"/>
        </w:tabs>
        <w:spacing w:line="800" w:lineRule="exact"/>
        <w:ind w:right="-7522" w:rightChars="-3134" w:firstLine="2102" w:firstLineChars="657"/>
        <w:rPr>
          <w:rFonts w:hint="eastAsia" w:ascii="黑体" w:hAnsi="黑体" w:eastAsia="黑体" w:cs="黑体"/>
          <w:b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学科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领域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sz w:val="32"/>
          <w:szCs w:val="32"/>
          <w:u w:val="single"/>
        </w:rPr>
        <w:t xml:space="preserve">                 </w:t>
      </w:r>
    </w:p>
    <w:p>
      <w:pPr>
        <w:tabs>
          <w:tab w:val="left" w:pos="0"/>
        </w:tabs>
        <w:spacing w:line="800" w:lineRule="exact"/>
        <w:ind w:right="-7522" w:rightChars="-3134" w:firstLine="2102" w:firstLineChars="657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推荐类型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科技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人文社科</w:t>
      </w:r>
    </w:p>
    <w:p>
      <w:pPr>
        <w:tabs>
          <w:tab w:val="left" w:pos="0"/>
        </w:tabs>
        <w:spacing w:line="800" w:lineRule="exact"/>
        <w:ind w:right="-7522" w:rightChars="-3134" w:firstLine="3680" w:firstLineChars="115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产学研协同创新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科研管理</w:t>
      </w:r>
    </w:p>
    <w:p>
      <w:pPr>
        <w:tabs>
          <w:tab w:val="left" w:pos="-360"/>
        </w:tabs>
        <w:spacing w:line="800" w:lineRule="exact"/>
        <w:ind w:right="-7522" w:rightChars="-3134" w:firstLine="2102" w:firstLineChars="657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推荐单位：</w:t>
      </w:r>
      <w:r>
        <w:rPr>
          <w:rFonts w:hint="eastAsia" w:ascii="黑体" w:hAnsi="黑体" w:eastAsia="黑体" w:cs="黑体"/>
          <w:b/>
          <w:sz w:val="32"/>
          <w:szCs w:val="32"/>
          <w:u w:val="single"/>
        </w:rPr>
        <w:t xml:space="preserve">                 </w:t>
      </w:r>
    </w:p>
    <w:p>
      <w:pPr>
        <w:tabs>
          <w:tab w:val="left" w:pos="0"/>
        </w:tabs>
        <w:spacing w:line="800" w:lineRule="exact"/>
        <w:ind w:right="-7522" w:rightChars="-3134" w:firstLine="2102" w:firstLineChars="657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填报日期：</w:t>
      </w:r>
      <w:r>
        <w:rPr>
          <w:rFonts w:hint="eastAsia" w:ascii="黑体" w:hAnsi="黑体" w:eastAsia="黑体" w:cs="黑体"/>
          <w:b/>
          <w:sz w:val="32"/>
          <w:szCs w:val="32"/>
          <w:u w:val="single"/>
        </w:rPr>
        <w:t xml:space="preserve">                 </w:t>
      </w:r>
    </w:p>
    <w:p>
      <w:pPr>
        <w:tabs>
          <w:tab w:val="left" w:pos="0"/>
        </w:tabs>
        <w:spacing w:line="800" w:lineRule="exact"/>
        <w:ind w:right="-7522" w:rightChars="-3134"/>
        <w:rPr>
          <w:rFonts w:ascii="仿宋_GB2312" w:eastAsia="仿宋_GB2312"/>
          <w:b/>
          <w:sz w:val="30"/>
          <w:szCs w:val="30"/>
          <w:u w:val="single"/>
        </w:rPr>
      </w:pPr>
    </w:p>
    <w:p>
      <w:pPr>
        <w:spacing w:line="580" w:lineRule="atLeast"/>
        <w:jc w:val="center"/>
        <w:rPr>
          <w:rFonts w:ascii="仿宋_GB2312" w:eastAsia="仿宋_GB2312"/>
          <w:b/>
          <w:sz w:val="28"/>
          <w:szCs w:val="28"/>
        </w:rPr>
      </w:pPr>
    </w:p>
    <w:p>
      <w:pPr>
        <w:spacing w:line="580" w:lineRule="atLeast"/>
        <w:jc w:val="center"/>
        <w:rPr>
          <w:rFonts w:ascii="仿宋_GB2312" w:eastAsia="仿宋_GB2312"/>
          <w:b/>
          <w:sz w:val="28"/>
          <w:szCs w:val="28"/>
        </w:rPr>
      </w:pPr>
    </w:p>
    <w:p>
      <w:pPr>
        <w:spacing w:line="580" w:lineRule="atLeas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吉林省教育厅制</w:t>
      </w:r>
    </w:p>
    <w:p>
      <w:pPr>
        <w:spacing w:line="580" w:lineRule="atLeast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  <w:r>
        <w:rPr>
          <w:rFonts w:hint="eastAsia" w:ascii="黑体" w:eastAsia="黑体"/>
          <w:b/>
          <w:sz w:val="30"/>
          <w:szCs w:val="30"/>
        </w:rPr>
        <w:t>填 写 说 明</w:t>
      </w:r>
    </w:p>
    <w:p>
      <w:pPr>
        <w:pStyle w:val="5"/>
        <w:spacing w:before="0" w:beforeAutospacing="0" w:after="0" w:afterAutospacing="0" w:line="560" w:lineRule="exact"/>
        <w:ind w:left="410"/>
        <w:rPr>
          <w:rFonts w:ascii="Times New Roman" w:hAnsi="Times New Roman" w:eastAsia="仿宋_GB2312"/>
          <w:sz w:val="28"/>
        </w:rPr>
      </w:pPr>
    </w:p>
    <w:p>
      <w:pPr>
        <w:numPr>
          <w:ilvl w:val="0"/>
          <w:numId w:val="1"/>
        </w:numPr>
        <w:spacing w:line="480" w:lineRule="auto"/>
        <w:ind w:firstLine="480" w:firstLineChars="200"/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填写内容应实事求是、内容详实、文字精炼。</w:t>
      </w:r>
    </w:p>
    <w:p>
      <w:pPr>
        <w:spacing w:line="480" w:lineRule="auto"/>
        <w:ind w:firstLine="480" w:firstLineChars="200"/>
        <w:rPr>
          <w:rFonts w:eastAsia="仿宋_GB2312"/>
        </w:rPr>
      </w:pPr>
      <w:r>
        <w:rPr>
          <w:rFonts w:hint="eastAsia" w:eastAsia="仿宋_GB2312"/>
        </w:rPr>
        <w:t>二、“</w:t>
      </w:r>
      <w:r>
        <w:rPr>
          <w:rFonts w:hint="eastAsia" w:eastAsia="仿宋_GB2312"/>
          <w:lang w:eastAsia="zh-CN"/>
        </w:rPr>
        <w:t>个人</w:t>
      </w:r>
      <w:r>
        <w:rPr>
          <w:rFonts w:hint="eastAsia" w:eastAsia="仿宋_GB2312"/>
        </w:rPr>
        <w:t>信息”中，“</w:t>
      </w:r>
      <w:r>
        <w:rPr>
          <w:rFonts w:hint="eastAsia" w:eastAsia="仿宋_GB2312"/>
          <w:lang w:eastAsia="zh-CN"/>
        </w:rPr>
        <w:t>主要</w:t>
      </w:r>
      <w:r>
        <w:rPr>
          <w:rFonts w:hint="eastAsia" w:eastAsia="仿宋_GB2312"/>
        </w:rPr>
        <w:t>学习经历”从大学填起</w:t>
      </w:r>
      <w:r>
        <w:rPr>
          <w:rFonts w:hint="eastAsia" w:eastAsia="仿宋_GB2312"/>
          <w:lang w:eastAsia="zh-CN"/>
        </w:rPr>
        <w:t>，“主要工作经历”不超过</w:t>
      </w:r>
      <w:r>
        <w:rPr>
          <w:rFonts w:hint="eastAsia" w:eastAsia="仿宋_GB2312"/>
          <w:lang w:val="en-US" w:eastAsia="zh-CN"/>
        </w:rPr>
        <w:t>5项</w:t>
      </w:r>
      <w:r>
        <w:rPr>
          <w:rFonts w:hint="eastAsia" w:eastAsia="仿宋_GB2312"/>
        </w:rPr>
        <w:t>。</w:t>
      </w:r>
    </w:p>
    <w:p>
      <w:pPr>
        <w:spacing w:line="480" w:lineRule="auto"/>
        <w:ind w:firstLine="480" w:firstLineChars="200"/>
        <w:rPr>
          <w:rFonts w:ascii="仿宋_GB2312" w:eastAsia="仿宋_GB2312"/>
        </w:rPr>
      </w:pPr>
      <w:r>
        <w:rPr>
          <w:rFonts w:hint="eastAsia" w:eastAsia="仿宋_GB2312"/>
        </w:rPr>
        <w:t>三、</w:t>
      </w:r>
      <w:r>
        <w:rPr>
          <w:rFonts w:hint="eastAsia" w:ascii="仿宋_GB2312" w:eastAsia="仿宋_GB2312"/>
        </w:rPr>
        <w:t>“近5年</w:t>
      </w:r>
      <w:r>
        <w:rPr>
          <w:rFonts w:hint="eastAsia" w:ascii="仿宋_GB2312" w:eastAsia="仿宋_GB2312"/>
          <w:lang w:eastAsia="zh-CN"/>
        </w:rPr>
        <w:t>主要标志性成果</w:t>
      </w:r>
      <w:r>
        <w:rPr>
          <w:rFonts w:hint="eastAsia" w:ascii="仿宋_GB2312" w:eastAsia="仿宋_GB2312"/>
        </w:rPr>
        <w:t>”中，</w:t>
      </w:r>
      <w:r>
        <w:rPr>
          <w:rFonts w:hint="eastAsia" w:ascii="仿宋_GB2312" w:eastAsia="仿宋_GB2312"/>
          <w:lang w:eastAsia="zh-CN"/>
        </w:rPr>
        <w:t>重点列举突出科研成果和重大贡献，并提供相应佐证材料。佐证材料应包括成果批复文件、签批意见、索引等佐证信息及成果简介，附件材料按成果顺序提供齐全，不得缺项漏项；预期成果作为出入库考核依据，计划要明确、可行</w:t>
      </w:r>
      <w:r>
        <w:rPr>
          <w:rFonts w:hint="eastAsia" w:ascii="仿宋_GB2312" w:eastAsia="仿宋_GB2312"/>
        </w:rPr>
        <w:t>。</w:t>
      </w:r>
    </w:p>
    <w:p>
      <w:pPr>
        <w:spacing w:line="480" w:lineRule="auto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四</w:t>
      </w:r>
      <w:r>
        <w:rPr>
          <w:rFonts w:hint="eastAsia" w:ascii="仿宋_GB2312" w:eastAsia="仿宋_GB2312"/>
        </w:rPr>
        <w:t>、“依托单位意见”要对公示时间、范围和结果情况进行说明。</w:t>
      </w:r>
    </w:p>
    <w:p>
      <w:pPr>
        <w:spacing w:line="480" w:lineRule="auto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五</w:t>
      </w:r>
      <w:r>
        <w:rPr>
          <w:rFonts w:hint="eastAsia" w:ascii="仿宋_GB2312" w:eastAsia="仿宋_GB2312"/>
        </w:rPr>
        <w:t>、表中栏目没有内容的一律填“无”。</w:t>
      </w:r>
    </w:p>
    <w:p>
      <w:pPr>
        <w:spacing w:line="480" w:lineRule="auto"/>
        <w:ind w:firstLine="480" w:firstLineChars="200"/>
        <w:rPr>
          <w:rFonts w:ascii="仿宋_GB2312" w:eastAsia="仿宋_GB2312"/>
        </w:rPr>
      </w:pPr>
      <w:r>
        <w:rPr>
          <w:rFonts w:hint="eastAsia" w:eastAsia="仿宋_GB2312"/>
          <w:lang w:eastAsia="zh-CN"/>
        </w:rPr>
        <w:t>六</w:t>
      </w:r>
      <w:r>
        <w:rPr>
          <w:rFonts w:hint="eastAsia" w:eastAsia="仿宋_GB2312"/>
        </w:rPr>
        <w:t>、</w:t>
      </w:r>
      <w:r>
        <w:rPr>
          <w:rFonts w:hint="eastAsia" w:ascii="仿宋_GB2312" w:eastAsia="仿宋_GB2312"/>
        </w:rPr>
        <w:t>涉密内容不得在推荐材料中体现。</w:t>
      </w:r>
    </w:p>
    <w:p>
      <w:pPr>
        <w:spacing w:line="600" w:lineRule="exact"/>
        <w:jc w:val="left"/>
      </w:pPr>
      <w:r>
        <w:rPr>
          <w:sz w:val="28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6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309"/>
        <w:gridCol w:w="499"/>
        <w:gridCol w:w="1808"/>
        <w:gridCol w:w="109"/>
        <w:gridCol w:w="16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sz w:val="22"/>
                <w:szCs w:val="22"/>
              </w:rPr>
              <w:br w:type="page"/>
            </w:r>
            <w:r>
              <w:rPr>
                <w:rFonts w:ascii="宋体" w:hAnsi="宋体" w:eastAsia="宋体"/>
                <w:b/>
                <w:sz w:val="22"/>
                <w:szCs w:val="22"/>
              </w:rPr>
              <w:br w:type="page"/>
            </w:r>
            <w:r>
              <w:rPr>
                <w:rFonts w:hint="eastAsia" w:ascii="宋体" w:hAnsi="宋体" w:eastAsia="宋体"/>
                <w:sz w:val="22"/>
                <w:szCs w:val="22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pacing w:val="-4"/>
                <w:sz w:val="22"/>
                <w:szCs w:val="22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最高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学历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最后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学位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本人手机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电子信箱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工作单位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行政职务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pacing w:val="-20"/>
                <w:sz w:val="22"/>
                <w:szCs w:val="22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专业专长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pacing w:val="-20"/>
                <w:sz w:val="22"/>
                <w:szCs w:val="22"/>
              </w:rPr>
              <w:t>所属一级学科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pacing w:val="-20"/>
                <w:sz w:val="22"/>
                <w:szCs w:val="22"/>
              </w:rPr>
              <w:t>所属二级学科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pacing w:val="-20"/>
                <w:sz w:val="22"/>
                <w:szCs w:val="22"/>
              </w:rPr>
              <w:t>研究工作所服务的主要行业</w:t>
            </w:r>
            <w:r>
              <w:rPr>
                <w:rFonts w:hint="eastAsia" w:ascii="宋体" w:hAnsi="宋体" w:eastAsia="宋体"/>
                <w:spacing w:val="-20"/>
                <w:sz w:val="22"/>
                <w:szCs w:val="22"/>
                <w:lang w:eastAsia="zh-CN"/>
              </w:rPr>
              <w:t>、产业、领域</w:t>
            </w:r>
          </w:p>
        </w:tc>
        <w:tc>
          <w:tcPr>
            <w:tcW w:w="5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0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主要学习经历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pacing w:val="-2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pacing w:val="-20"/>
                <w:sz w:val="22"/>
                <w:szCs w:val="22"/>
              </w:rPr>
              <w:t>起止年月</w:t>
            </w:r>
          </w:p>
        </w:tc>
        <w:tc>
          <w:tcPr>
            <w:tcW w:w="3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校（院）及系名称</w:t>
            </w: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pacing w:val="-20"/>
                <w:sz w:val="22"/>
                <w:szCs w:val="22"/>
              </w:rPr>
              <w:t>专业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spacing w:val="-20"/>
                <w:sz w:val="22"/>
                <w:szCs w:val="22"/>
                <w:lang w:eastAsia="zh-CN"/>
              </w:rPr>
            </w:pPr>
          </w:p>
        </w:tc>
        <w:tc>
          <w:tcPr>
            <w:tcW w:w="7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spacing w:val="-20"/>
                <w:sz w:val="22"/>
                <w:szCs w:val="22"/>
                <w:lang w:eastAsia="zh-CN"/>
              </w:rPr>
            </w:pPr>
          </w:p>
        </w:tc>
        <w:tc>
          <w:tcPr>
            <w:tcW w:w="7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spacing w:val="-20"/>
                <w:sz w:val="22"/>
                <w:szCs w:val="22"/>
                <w:lang w:eastAsia="zh-CN"/>
              </w:rPr>
            </w:pPr>
          </w:p>
        </w:tc>
        <w:tc>
          <w:tcPr>
            <w:tcW w:w="7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spacing w:val="-20"/>
                <w:sz w:val="22"/>
                <w:szCs w:val="22"/>
                <w:lang w:eastAsia="zh-CN"/>
              </w:rPr>
            </w:pPr>
          </w:p>
        </w:tc>
        <w:tc>
          <w:tcPr>
            <w:tcW w:w="7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spacing w:val="-20"/>
                <w:sz w:val="22"/>
                <w:szCs w:val="22"/>
                <w:lang w:eastAsia="zh-CN"/>
              </w:rPr>
            </w:pPr>
          </w:p>
        </w:tc>
        <w:tc>
          <w:tcPr>
            <w:tcW w:w="7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0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主要工作经历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spacing w:val="-2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pacing w:val="-20"/>
                <w:sz w:val="22"/>
                <w:szCs w:val="22"/>
                <w:lang w:eastAsia="zh-CN"/>
              </w:rPr>
              <w:t>起止年月</w:t>
            </w:r>
          </w:p>
        </w:tc>
        <w:tc>
          <w:tcPr>
            <w:tcW w:w="5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工作单位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spacing w:val="-20"/>
                <w:sz w:val="22"/>
                <w:szCs w:val="22"/>
                <w:lang w:eastAsia="zh-CN"/>
              </w:rPr>
            </w:pPr>
          </w:p>
        </w:tc>
        <w:tc>
          <w:tcPr>
            <w:tcW w:w="7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spacing w:val="-20"/>
                <w:sz w:val="22"/>
                <w:szCs w:val="22"/>
                <w:lang w:eastAsia="zh-CN"/>
              </w:rPr>
            </w:pPr>
          </w:p>
        </w:tc>
        <w:tc>
          <w:tcPr>
            <w:tcW w:w="7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spacing w:val="-20"/>
                <w:sz w:val="22"/>
                <w:szCs w:val="22"/>
                <w:lang w:eastAsia="zh-CN"/>
              </w:rPr>
            </w:pPr>
          </w:p>
        </w:tc>
        <w:tc>
          <w:tcPr>
            <w:tcW w:w="7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spacing w:val="-20"/>
                <w:sz w:val="22"/>
                <w:szCs w:val="22"/>
                <w:lang w:eastAsia="zh-CN"/>
              </w:rPr>
            </w:pPr>
          </w:p>
        </w:tc>
        <w:tc>
          <w:tcPr>
            <w:tcW w:w="7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spacing w:val="-20"/>
                <w:sz w:val="22"/>
                <w:szCs w:val="22"/>
                <w:lang w:eastAsia="zh-CN"/>
              </w:rPr>
            </w:pPr>
          </w:p>
        </w:tc>
        <w:tc>
          <w:tcPr>
            <w:tcW w:w="7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二</w:t>
      </w:r>
      <w:r>
        <w:rPr>
          <w:rFonts w:hint="eastAsia" w:ascii="黑体" w:eastAsia="黑体"/>
          <w:sz w:val="30"/>
          <w:szCs w:val="30"/>
        </w:rPr>
        <w:t>、近5年</w:t>
      </w:r>
      <w:r>
        <w:rPr>
          <w:rFonts w:hint="eastAsia" w:ascii="黑体" w:eastAsia="黑体"/>
          <w:sz w:val="30"/>
          <w:szCs w:val="30"/>
          <w:lang w:eastAsia="zh-CN"/>
        </w:rPr>
        <w:t>主要标志</w:t>
      </w:r>
      <w:r>
        <w:rPr>
          <w:rFonts w:hint="eastAsia" w:ascii="黑体" w:eastAsia="黑体"/>
          <w:sz w:val="30"/>
          <w:szCs w:val="30"/>
        </w:rPr>
        <w:t>性成果</w:t>
      </w:r>
    </w:p>
    <w:tbl>
      <w:tblPr>
        <w:tblStyle w:val="6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9035" w:type="dxa"/>
            <w:gridSpan w:val="2"/>
          </w:tcPr>
          <w:p>
            <w:pPr>
              <w:snapToGrid w:val="0"/>
              <w:spacing w:before="156" w:beforeLines="50" w:line="336" w:lineRule="auto"/>
              <w:ind w:right="6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1.</w:t>
            </w:r>
            <w:r>
              <w:rPr>
                <w:rFonts w:hint="eastAsia" w:ascii="宋体" w:hAnsi="宋体" w:eastAsia="宋体" w:cs="Times New Roman"/>
                <w:bCs/>
                <w:sz w:val="22"/>
                <w:szCs w:val="22"/>
              </w:rPr>
              <w:t>科研项目、论文专著、人才称号</w:t>
            </w:r>
            <w:r>
              <w:rPr>
                <w:rFonts w:hint="eastAsia" w:ascii="宋体" w:hAnsi="宋体" w:eastAsia="宋体" w:cs="Times New Roman"/>
                <w:bCs/>
                <w:sz w:val="22"/>
                <w:szCs w:val="22"/>
                <w:lang w:eastAsia="zh-CN"/>
              </w:rPr>
              <w:t>等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（不超过</w:t>
            </w: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52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宋体" w:hAnsi="宋体" w:eastAsia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序号</w:t>
            </w:r>
          </w:p>
        </w:tc>
        <w:tc>
          <w:tcPr>
            <w:tcW w:w="8283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宋体" w:hAnsi="宋体" w:eastAsia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52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83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52" w:type="dxa"/>
            <w:vAlign w:val="center"/>
          </w:tcPr>
          <w:p>
            <w:pPr>
              <w:snapToGrid w:val="0"/>
              <w:spacing w:before="156" w:beforeLines="50" w:line="336" w:lineRule="auto"/>
              <w:ind w:right="6"/>
              <w:jc w:val="center"/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283" w:type="dxa"/>
            <w:vAlign w:val="center"/>
          </w:tcPr>
          <w:p>
            <w:pPr>
              <w:snapToGrid w:val="0"/>
              <w:spacing w:before="156" w:beforeLines="50" w:line="336" w:lineRule="auto"/>
              <w:ind w:right="6"/>
              <w:jc w:val="center"/>
              <w:rPr>
                <w:rFonts w:ascii="宋体" w:hAnsi="宋体" w:eastAsia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52" w:type="dxa"/>
            <w:vAlign w:val="center"/>
          </w:tcPr>
          <w:p>
            <w:pPr>
              <w:snapToGrid w:val="0"/>
              <w:spacing w:before="156" w:beforeLines="50" w:line="336" w:lineRule="auto"/>
              <w:ind w:right="6"/>
              <w:jc w:val="center"/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283" w:type="dxa"/>
            <w:vAlign w:val="center"/>
          </w:tcPr>
          <w:p>
            <w:pPr>
              <w:snapToGrid w:val="0"/>
              <w:spacing w:before="156" w:beforeLines="50" w:line="336" w:lineRule="auto"/>
              <w:ind w:right="6"/>
              <w:jc w:val="center"/>
              <w:rPr>
                <w:rFonts w:ascii="宋体" w:hAnsi="宋体" w:eastAsia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52" w:type="dxa"/>
            <w:vAlign w:val="center"/>
          </w:tcPr>
          <w:p>
            <w:pPr>
              <w:snapToGrid w:val="0"/>
              <w:spacing w:before="156" w:beforeLines="50" w:line="336" w:lineRule="auto"/>
              <w:ind w:right="6"/>
              <w:jc w:val="center"/>
              <w:rPr>
                <w:rFonts w:hint="default" w:ascii="宋体" w:hAnsi="宋体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2"/>
                <w:lang w:val="en-US" w:eastAsia="zh-CN"/>
              </w:rPr>
              <w:t>...</w:t>
            </w:r>
          </w:p>
        </w:tc>
        <w:tc>
          <w:tcPr>
            <w:tcW w:w="8283" w:type="dxa"/>
            <w:vAlign w:val="center"/>
          </w:tcPr>
          <w:p>
            <w:pPr>
              <w:snapToGrid w:val="0"/>
              <w:spacing w:before="156" w:beforeLines="50" w:line="336" w:lineRule="auto"/>
              <w:ind w:right="6"/>
              <w:jc w:val="center"/>
              <w:rPr>
                <w:rFonts w:ascii="宋体" w:hAnsi="宋体" w:eastAsia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52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default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  <w:t>...</w:t>
            </w:r>
          </w:p>
        </w:tc>
        <w:tc>
          <w:tcPr>
            <w:tcW w:w="8283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035" w:type="dxa"/>
            <w:gridSpan w:val="2"/>
            <w:vAlign w:val="center"/>
          </w:tcPr>
          <w:p>
            <w:pPr>
              <w:snapToGrid w:val="0"/>
              <w:spacing w:before="156" w:beforeLines="50" w:line="336" w:lineRule="auto"/>
              <w:ind w:right="6"/>
              <w:rPr>
                <w:rFonts w:ascii="宋体" w:hAnsi="宋体" w:eastAsia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2.</w:t>
            </w:r>
            <w:r>
              <w:rPr>
                <w:rFonts w:hint="eastAsia" w:ascii="宋体" w:hAnsi="宋体" w:eastAsia="宋体"/>
                <w:bCs/>
                <w:sz w:val="22"/>
                <w:szCs w:val="22"/>
                <w:lang w:eastAsia="zh-CN"/>
              </w:rPr>
              <w:t>预期成果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及研究计划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Cs/>
                <w:sz w:val="22"/>
                <w:szCs w:val="22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5" w:hRule="atLeast"/>
          <w:jc w:val="center"/>
        </w:trPr>
        <w:tc>
          <w:tcPr>
            <w:tcW w:w="9035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宋体" w:hAnsi="宋体" w:eastAsia="宋体"/>
                <w:bCs/>
                <w:sz w:val="22"/>
                <w:szCs w:val="22"/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宋体" w:hAnsi="宋体" w:eastAsia="宋体"/>
                <w:bCs/>
                <w:sz w:val="22"/>
                <w:szCs w:val="22"/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宋体" w:hAnsi="宋体" w:eastAsia="宋体"/>
                <w:bCs/>
                <w:sz w:val="22"/>
                <w:szCs w:val="22"/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宋体" w:hAnsi="宋体" w:eastAsia="宋体"/>
                <w:bCs/>
                <w:sz w:val="22"/>
                <w:szCs w:val="22"/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宋体" w:hAnsi="宋体" w:eastAsia="宋体"/>
                <w:bCs/>
                <w:sz w:val="22"/>
                <w:szCs w:val="22"/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宋体" w:hAnsi="宋体" w:eastAsia="宋体"/>
                <w:bCs/>
                <w:sz w:val="22"/>
                <w:szCs w:val="22"/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宋体" w:hAnsi="宋体" w:eastAsia="宋体"/>
                <w:bCs/>
                <w:sz w:val="22"/>
                <w:szCs w:val="22"/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宋体" w:hAnsi="宋体" w:eastAsia="宋体"/>
                <w:bCs/>
                <w:sz w:val="22"/>
                <w:szCs w:val="22"/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宋体" w:hAnsi="宋体" w:eastAsia="宋体"/>
                <w:bCs/>
                <w:sz w:val="22"/>
                <w:szCs w:val="22"/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宋体" w:hAnsi="宋体" w:eastAsia="宋体"/>
                <w:bCs/>
                <w:sz w:val="22"/>
                <w:szCs w:val="22"/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宋体" w:hAnsi="宋体" w:eastAsia="宋体"/>
                <w:bCs/>
                <w:sz w:val="22"/>
                <w:szCs w:val="22"/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宋体" w:hAnsi="宋体" w:eastAsia="宋体"/>
                <w:bCs/>
                <w:sz w:val="22"/>
                <w:szCs w:val="22"/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宋体" w:hAnsi="宋体" w:eastAsia="宋体"/>
                <w:bCs/>
                <w:sz w:val="22"/>
                <w:szCs w:val="22"/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宋体" w:hAnsi="宋体" w:eastAsia="宋体"/>
                <w:bCs/>
                <w:sz w:val="22"/>
                <w:szCs w:val="22"/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宋体" w:hAnsi="宋体" w:eastAsia="宋体"/>
                <w:bCs/>
                <w:sz w:val="22"/>
                <w:szCs w:val="22"/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宋体" w:hAnsi="宋体" w:eastAsia="宋体"/>
                <w:bCs/>
                <w:sz w:val="22"/>
                <w:szCs w:val="22"/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宋体" w:hAnsi="宋体" w:eastAsia="宋体"/>
                <w:bCs/>
                <w:sz w:val="22"/>
                <w:szCs w:val="22"/>
              </w:rPr>
            </w:pPr>
          </w:p>
        </w:tc>
      </w:tr>
    </w:tbl>
    <w:p>
      <w:pPr>
        <w:ind w:right="6"/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hAnsi="Times New Roman" w:eastAsia="黑体" w:cs="Times New Roman"/>
          <w:sz w:val="30"/>
          <w:szCs w:val="30"/>
          <w:lang w:eastAsia="zh-CN"/>
        </w:rPr>
        <w:t>三</w:t>
      </w:r>
      <w:r>
        <w:rPr>
          <w:rFonts w:hint="eastAsia" w:ascii="黑体" w:hAnsi="Times New Roman" w:eastAsia="黑体" w:cs="Times New Roman"/>
          <w:sz w:val="30"/>
          <w:szCs w:val="30"/>
        </w:rPr>
        <w:t>、承诺与推荐意见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7" w:hRule="exact"/>
          <w:jc w:val="center"/>
        </w:trPr>
        <w:tc>
          <w:tcPr>
            <w:tcW w:w="9038" w:type="dxa"/>
            <w:vAlign w:val="top"/>
          </w:tcPr>
          <w:p>
            <w:pPr>
              <w:spacing w:line="480" w:lineRule="auto"/>
              <w:ind w:right="6" w:firstLine="440" w:firstLineChars="200"/>
              <w:rPr>
                <w:rFonts w:ascii="宋体" w:hAnsi="宋体" w:eastAsia="宋体" w:cs="Courier New"/>
                <w:sz w:val="22"/>
                <w:szCs w:val="22"/>
              </w:rPr>
            </w:pPr>
            <w:r>
              <w:rPr>
                <w:rFonts w:hint="eastAsia" w:ascii="宋体" w:hAnsi="宋体" w:eastAsia="宋体" w:cs="Courier New"/>
                <w:sz w:val="22"/>
                <w:szCs w:val="22"/>
              </w:rPr>
              <w:t>1.本人承诺推荐材料中所有信息真实可靠，若有失实和造假行为，本人愿承担一切责任。</w:t>
            </w:r>
          </w:p>
          <w:p>
            <w:pPr>
              <w:spacing w:line="480" w:lineRule="auto"/>
              <w:ind w:right="6" w:firstLine="440" w:firstLineChars="200"/>
              <w:rPr>
                <w:rFonts w:ascii="宋体" w:hAnsi="宋体" w:eastAsia="宋体" w:cs="Courier New"/>
                <w:sz w:val="22"/>
                <w:szCs w:val="22"/>
              </w:rPr>
            </w:pPr>
          </w:p>
          <w:p>
            <w:pPr>
              <w:spacing w:line="480" w:lineRule="auto"/>
              <w:ind w:right="6" w:firstLine="440" w:firstLineChars="200"/>
              <w:rPr>
                <w:rFonts w:ascii="宋体" w:hAnsi="宋体" w:eastAsia="宋体" w:cs="Courier New"/>
                <w:sz w:val="22"/>
                <w:szCs w:val="22"/>
              </w:rPr>
            </w:pPr>
          </w:p>
          <w:p>
            <w:pPr>
              <w:spacing w:line="480" w:lineRule="auto"/>
              <w:ind w:right="6" w:firstLine="440" w:firstLineChars="200"/>
              <w:rPr>
                <w:rFonts w:ascii="宋体" w:hAnsi="宋体" w:eastAsia="宋体" w:cs="Courier New"/>
                <w:sz w:val="22"/>
                <w:szCs w:val="22"/>
              </w:rPr>
            </w:pPr>
          </w:p>
          <w:p>
            <w:pPr>
              <w:spacing w:line="480" w:lineRule="auto"/>
              <w:ind w:right="6" w:firstLine="440" w:firstLineChars="200"/>
              <w:rPr>
                <w:rFonts w:ascii="宋体" w:hAnsi="宋体" w:eastAsia="宋体" w:cs="Courier New"/>
                <w:sz w:val="22"/>
                <w:szCs w:val="22"/>
              </w:rPr>
            </w:pPr>
          </w:p>
          <w:p>
            <w:pPr>
              <w:spacing w:line="480" w:lineRule="auto"/>
              <w:ind w:right="6" w:firstLine="440" w:firstLineChars="200"/>
              <w:rPr>
                <w:rFonts w:ascii="宋体" w:hAnsi="宋体" w:eastAsia="宋体" w:cs="Courier New"/>
                <w:sz w:val="22"/>
                <w:szCs w:val="22"/>
              </w:rPr>
            </w:pPr>
          </w:p>
          <w:p>
            <w:pPr>
              <w:spacing w:line="480" w:lineRule="auto"/>
              <w:ind w:right="6" w:firstLine="440" w:firstLineChars="200"/>
              <w:rPr>
                <w:rFonts w:ascii="宋体" w:hAnsi="宋体" w:eastAsia="宋体" w:cs="Courier New"/>
                <w:sz w:val="22"/>
                <w:szCs w:val="22"/>
              </w:rPr>
            </w:pPr>
          </w:p>
          <w:p>
            <w:pPr>
              <w:spacing w:line="480" w:lineRule="auto"/>
              <w:ind w:right="6" w:firstLine="440" w:firstLineChars="200"/>
              <w:rPr>
                <w:rFonts w:ascii="宋体" w:hAnsi="宋体" w:eastAsia="宋体" w:cs="Courier New"/>
                <w:sz w:val="22"/>
                <w:szCs w:val="22"/>
              </w:rPr>
            </w:pPr>
          </w:p>
          <w:p>
            <w:pPr>
              <w:spacing w:line="480" w:lineRule="auto"/>
              <w:ind w:right="6" w:firstLine="4180" w:firstLineChars="1900"/>
              <w:rPr>
                <w:rFonts w:ascii="宋体" w:hAnsi="宋体" w:eastAsia="宋体" w:cs="Courier New"/>
                <w:sz w:val="22"/>
                <w:szCs w:val="22"/>
              </w:rPr>
            </w:pPr>
            <w:r>
              <w:rPr>
                <w:rFonts w:hint="eastAsia" w:ascii="宋体" w:hAnsi="宋体" w:eastAsia="宋体" w:cs="Courier New"/>
                <w:sz w:val="22"/>
                <w:szCs w:val="22"/>
              </w:rPr>
              <w:t>（签字）：</w:t>
            </w:r>
          </w:p>
          <w:p>
            <w:pPr>
              <w:spacing w:line="480" w:lineRule="auto"/>
              <w:ind w:right="6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Courier New"/>
                <w:sz w:val="22"/>
                <w:szCs w:val="22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5" w:hRule="exact"/>
          <w:jc w:val="center"/>
        </w:trPr>
        <w:tc>
          <w:tcPr>
            <w:tcW w:w="9038" w:type="dxa"/>
            <w:vAlign w:val="top"/>
          </w:tcPr>
          <w:p>
            <w:pPr>
              <w:pStyle w:val="5"/>
              <w:spacing w:before="0" w:beforeAutospacing="0" w:after="0" w:afterAutospacing="0" w:line="480" w:lineRule="auto"/>
              <w:ind w:firstLine="440" w:firstLineChars="200"/>
              <w:rPr>
                <w:rFonts w:cs="Courier New"/>
                <w:kern w:val="2"/>
                <w:sz w:val="22"/>
                <w:szCs w:val="22"/>
              </w:rPr>
            </w:pPr>
            <w:r>
              <w:rPr>
                <w:rFonts w:hint="eastAsia" w:cs="Courier New"/>
                <w:kern w:val="2"/>
                <w:sz w:val="22"/>
                <w:szCs w:val="22"/>
              </w:rPr>
              <w:t>2.依托单位意见（依托单位对推荐人选相关陈述的真实性，以及支持保障措施的落实作出承诺，并完成公示无异议，明确是否同意推荐）</w:t>
            </w:r>
          </w:p>
          <w:p>
            <w:pPr>
              <w:tabs>
                <w:tab w:val="left" w:pos="5878"/>
              </w:tabs>
              <w:spacing w:line="300" w:lineRule="auto"/>
              <w:rPr>
                <w:rFonts w:ascii="宋体" w:hAnsi="宋体" w:eastAsia="宋体"/>
                <w:sz w:val="22"/>
                <w:szCs w:val="22"/>
              </w:rPr>
            </w:pPr>
          </w:p>
          <w:p>
            <w:pPr>
              <w:tabs>
                <w:tab w:val="left" w:pos="5878"/>
              </w:tabs>
              <w:spacing w:line="300" w:lineRule="auto"/>
              <w:rPr>
                <w:rFonts w:ascii="宋体" w:hAnsi="宋体" w:eastAsia="宋体"/>
                <w:sz w:val="22"/>
                <w:szCs w:val="22"/>
              </w:rPr>
            </w:pPr>
          </w:p>
          <w:p>
            <w:pPr>
              <w:tabs>
                <w:tab w:val="left" w:pos="5878"/>
              </w:tabs>
              <w:spacing w:line="300" w:lineRule="auto"/>
              <w:rPr>
                <w:rFonts w:ascii="宋体" w:hAnsi="宋体" w:eastAsia="宋体"/>
                <w:sz w:val="22"/>
                <w:szCs w:val="22"/>
              </w:rPr>
            </w:pPr>
          </w:p>
          <w:p>
            <w:pPr>
              <w:tabs>
                <w:tab w:val="left" w:pos="5878"/>
              </w:tabs>
              <w:spacing w:line="300" w:lineRule="auto"/>
              <w:rPr>
                <w:rFonts w:ascii="宋体" w:hAnsi="宋体" w:eastAsia="宋体"/>
                <w:sz w:val="22"/>
                <w:szCs w:val="22"/>
              </w:rPr>
            </w:pPr>
          </w:p>
          <w:p>
            <w:pPr>
              <w:tabs>
                <w:tab w:val="left" w:pos="5878"/>
              </w:tabs>
              <w:spacing w:line="300" w:lineRule="auto"/>
              <w:rPr>
                <w:rFonts w:ascii="宋体" w:hAnsi="宋体" w:eastAsia="宋体"/>
                <w:sz w:val="22"/>
                <w:szCs w:val="22"/>
              </w:rPr>
            </w:pPr>
          </w:p>
          <w:p>
            <w:pPr>
              <w:tabs>
                <w:tab w:val="left" w:pos="5878"/>
              </w:tabs>
              <w:spacing w:line="300" w:lineRule="auto"/>
              <w:rPr>
                <w:rFonts w:ascii="宋体" w:hAnsi="宋体" w:eastAsia="宋体"/>
                <w:sz w:val="22"/>
                <w:szCs w:val="22"/>
              </w:rPr>
            </w:pPr>
          </w:p>
          <w:p>
            <w:pPr>
              <w:tabs>
                <w:tab w:val="left" w:pos="5878"/>
              </w:tabs>
              <w:spacing w:line="300" w:lineRule="auto"/>
              <w:ind w:firstLine="770" w:firstLineChars="35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单位法定代表人（签章）：                  （公章）</w:t>
            </w:r>
          </w:p>
          <w:p>
            <w:pPr>
              <w:spacing w:line="480" w:lineRule="auto"/>
              <w:ind w:right="6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                                               年   月   日</w:t>
            </w:r>
          </w:p>
        </w:tc>
      </w:tr>
    </w:tbl>
    <w:p>
      <w:pPr>
        <w:spacing w:line="480" w:lineRule="auto"/>
        <w:rPr>
          <w:rFonts w:hint="eastAsia" w:ascii="仿宋_GB2312" w:hAnsi="仿宋" w:eastAsia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Courier New"/>
        </w:rPr>
        <w:t xml:space="preserve"> </w:t>
      </w:r>
      <w:r>
        <w:rPr>
          <w:rFonts w:hint="eastAsia" w:ascii="宋体" w:hAnsi="宋体" w:eastAsia="宋体" w:cs="Courier New"/>
        </w:rPr>
        <w:t xml:space="preserve"> 备注：相关证明材料</w:t>
      </w:r>
      <w:r>
        <w:rPr>
          <w:rFonts w:hint="eastAsia" w:ascii="宋体" w:hAnsi="宋体" w:eastAsia="宋体" w:cs="Courier New"/>
          <w:lang w:eastAsia="zh-CN"/>
        </w:rPr>
        <w:t>附在每一个人的推荐表后。</w:t>
      </w:r>
    </w:p>
    <w:sectPr>
      <w:footerReference r:id="rId3" w:type="default"/>
      <w:pgSz w:w="11900" w:h="16840"/>
      <w:pgMar w:top="1814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ngXian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FE66B"/>
    <w:multiLevelType w:val="singleLevel"/>
    <w:tmpl w:val="FF9FE6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trackRevisions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12A9"/>
    <w:rsid w:val="000069A3"/>
    <w:rsid w:val="000235F4"/>
    <w:rsid w:val="00025C59"/>
    <w:rsid w:val="00027A99"/>
    <w:rsid w:val="00056CF8"/>
    <w:rsid w:val="000B53F0"/>
    <w:rsid w:val="00106125"/>
    <w:rsid w:val="0019205A"/>
    <w:rsid w:val="00195810"/>
    <w:rsid w:val="001A69DF"/>
    <w:rsid w:val="00212FF9"/>
    <w:rsid w:val="00224960"/>
    <w:rsid w:val="00257294"/>
    <w:rsid w:val="002C18A0"/>
    <w:rsid w:val="003064CF"/>
    <w:rsid w:val="00310231"/>
    <w:rsid w:val="003A372A"/>
    <w:rsid w:val="003B641A"/>
    <w:rsid w:val="00412ABF"/>
    <w:rsid w:val="00474A4C"/>
    <w:rsid w:val="004A33FB"/>
    <w:rsid w:val="004C7777"/>
    <w:rsid w:val="004E1BBC"/>
    <w:rsid w:val="005512A9"/>
    <w:rsid w:val="00585463"/>
    <w:rsid w:val="0065131A"/>
    <w:rsid w:val="006C2961"/>
    <w:rsid w:val="00726761"/>
    <w:rsid w:val="0076053A"/>
    <w:rsid w:val="00770796"/>
    <w:rsid w:val="007A0AED"/>
    <w:rsid w:val="00833120"/>
    <w:rsid w:val="00833E28"/>
    <w:rsid w:val="008468DC"/>
    <w:rsid w:val="0088778E"/>
    <w:rsid w:val="0089283A"/>
    <w:rsid w:val="008B05F3"/>
    <w:rsid w:val="008B22DA"/>
    <w:rsid w:val="00902F93"/>
    <w:rsid w:val="00917A4A"/>
    <w:rsid w:val="0092540C"/>
    <w:rsid w:val="00955A0B"/>
    <w:rsid w:val="0096717A"/>
    <w:rsid w:val="00971456"/>
    <w:rsid w:val="009D5B3A"/>
    <w:rsid w:val="00A2653C"/>
    <w:rsid w:val="00A67740"/>
    <w:rsid w:val="00A70CD1"/>
    <w:rsid w:val="00AD0183"/>
    <w:rsid w:val="00AD21B5"/>
    <w:rsid w:val="00AD511F"/>
    <w:rsid w:val="00AF53EB"/>
    <w:rsid w:val="00B10C17"/>
    <w:rsid w:val="00B37598"/>
    <w:rsid w:val="00B637D6"/>
    <w:rsid w:val="00BC73A6"/>
    <w:rsid w:val="00BE767C"/>
    <w:rsid w:val="00C17492"/>
    <w:rsid w:val="00C70F47"/>
    <w:rsid w:val="00D105AD"/>
    <w:rsid w:val="00D5164A"/>
    <w:rsid w:val="00D621EB"/>
    <w:rsid w:val="00DF59D3"/>
    <w:rsid w:val="00DF64E6"/>
    <w:rsid w:val="00DF7916"/>
    <w:rsid w:val="00E0004D"/>
    <w:rsid w:val="00E10CB7"/>
    <w:rsid w:val="00E14656"/>
    <w:rsid w:val="00E90908"/>
    <w:rsid w:val="00F62147"/>
    <w:rsid w:val="00F91ADE"/>
    <w:rsid w:val="00F92418"/>
    <w:rsid w:val="27F77F91"/>
    <w:rsid w:val="2E9FD097"/>
    <w:rsid w:val="3BBFFE1A"/>
    <w:rsid w:val="3BFD3E02"/>
    <w:rsid w:val="3DFFEF91"/>
    <w:rsid w:val="3F6E268B"/>
    <w:rsid w:val="3F7FCD8C"/>
    <w:rsid w:val="3FF7DBC0"/>
    <w:rsid w:val="3FF82A8F"/>
    <w:rsid w:val="55FFE9D7"/>
    <w:rsid w:val="5AFF2100"/>
    <w:rsid w:val="5F7A8777"/>
    <w:rsid w:val="615EC807"/>
    <w:rsid w:val="69E69FDF"/>
    <w:rsid w:val="6BCC64E2"/>
    <w:rsid w:val="6FEBD507"/>
    <w:rsid w:val="70AA795F"/>
    <w:rsid w:val="76F7EDE2"/>
    <w:rsid w:val="77FB8BEE"/>
    <w:rsid w:val="7D53C074"/>
    <w:rsid w:val="7DB74888"/>
    <w:rsid w:val="7DFB16FC"/>
    <w:rsid w:val="7E9980CA"/>
    <w:rsid w:val="7EFDE58D"/>
    <w:rsid w:val="7F7D93AA"/>
    <w:rsid w:val="7FEBAAB9"/>
    <w:rsid w:val="96FCD788"/>
    <w:rsid w:val="9F5ED74C"/>
    <w:rsid w:val="B7B3B928"/>
    <w:rsid w:val="BBCF779C"/>
    <w:rsid w:val="BF9F6EE5"/>
    <w:rsid w:val="BFA5F4EB"/>
    <w:rsid w:val="BFBD2DA0"/>
    <w:rsid w:val="BFDD24B8"/>
    <w:rsid w:val="C1FB4E06"/>
    <w:rsid w:val="C3FE5E69"/>
    <w:rsid w:val="CFBF09EF"/>
    <w:rsid w:val="D6FA9D81"/>
    <w:rsid w:val="D7F97FAC"/>
    <w:rsid w:val="DBF45D31"/>
    <w:rsid w:val="DEF2DDBA"/>
    <w:rsid w:val="E4BFB328"/>
    <w:rsid w:val="E7FEF024"/>
    <w:rsid w:val="E7FF7BCF"/>
    <w:rsid w:val="EB9C6561"/>
    <w:rsid w:val="EFCFCA6A"/>
    <w:rsid w:val="EFDFFF1B"/>
    <w:rsid w:val="F1FD3F82"/>
    <w:rsid w:val="F6DC5A3F"/>
    <w:rsid w:val="F6FEC54D"/>
    <w:rsid w:val="F7FE6778"/>
    <w:rsid w:val="F97D75D7"/>
    <w:rsid w:val="FA7BFFFB"/>
    <w:rsid w:val="FBFF4745"/>
    <w:rsid w:val="FC9306BB"/>
    <w:rsid w:val="FCB8A6E5"/>
    <w:rsid w:val="FCDF7AA4"/>
    <w:rsid w:val="FDBBDCE6"/>
    <w:rsid w:val="FF67A704"/>
    <w:rsid w:val="FFBE1B92"/>
    <w:rsid w:val="FFFB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21</Pages>
  <Words>821</Words>
  <Characters>4686</Characters>
  <Lines>39</Lines>
  <Paragraphs>10</Paragraphs>
  <TotalTime>22</TotalTime>
  <ScaleCrop>false</ScaleCrop>
  <LinksUpToDate>false</LinksUpToDate>
  <CharactersWithSpaces>5497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2023-04-03T03:55:00Z</dcterms:created>
  <dc:creator>Microsoft Office 用户</dc:creator>
  <cp:lastModifiedBy>kyc</cp:lastModifiedBy>
  <cp:lastPrinted>2023-05-19T01:22:00Z</cp:lastPrinted>
  <dcterms:modified xsi:type="dcterms:W3CDTF">2023-05-25T16:55:13Z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376C8DE80B95EB60ECD72464AAF2BD9D</vt:lpwstr>
  </property>
</Properties>
</file>