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60A8" w14:textId="77777777" w:rsidR="00D74B46" w:rsidRDefault="00D74B46" w:rsidP="00D74B46">
      <w:pPr>
        <w:spacing w:line="560" w:lineRule="exact"/>
        <w:rPr>
          <w:rFonts w:ascii="仿宋_GB2312" w:eastAsia="仿宋_GB2312" w:hint="eastAsia"/>
          <w:sz w:val="32"/>
          <w:szCs w:val="32"/>
        </w:rPr>
      </w:pPr>
      <w:r>
        <w:rPr>
          <w:rFonts w:ascii="仿宋_GB2312" w:eastAsia="仿宋_GB2312" w:hint="eastAsia"/>
          <w:sz w:val="32"/>
          <w:szCs w:val="32"/>
        </w:rPr>
        <w:t>附件1：</w:t>
      </w:r>
    </w:p>
    <w:p w14:paraId="6030F062" w14:textId="77777777" w:rsidR="00D74B46" w:rsidRPr="008C10B8" w:rsidRDefault="00D74B46" w:rsidP="00D74B46">
      <w:pPr>
        <w:jc w:val="center"/>
        <w:rPr>
          <w:rFonts w:ascii="宋体" w:hAnsi="宋体" w:hint="eastAsia"/>
          <w:b/>
          <w:sz w:val="44"/>
          <w:szCs w:val="44"/>
        </w:rPr>
      </w:pPr>
      <w:bookmarkStart w:id="0" w:name="_Hlk86339327"/>
      <w:bookmarkStart w:id="1" w:name="_GoBack"/>
      <w:r w:rsidRPr="008C10B8">
        <w:rPr>
          <w:rFonts w:ascii="宋体" w:hAnsi="宋体" w:hint="eastAsia"/>
          <w:b/>
          <w:sz w:val="44"/>
          <w:szCs w:val="44"/>
        </w:rPr>
        <w:t>面试</w:t>
      </w:r>
      <w:r>
        <w:rPr>
          <w:rFonts w:ascii="宋体" w:hAnsi="宋体" w:hint="eastAsia"/>
          <w:b/>
          <w:sz w:val="44"/>
          <w:szCs w:val="44"/>
        </w:rPr>
        <w:t>工作</w:t>
      </w:r>
      <w:r w:rsidRPr="008C10B8">
        <w:rPr>
          <w:rFonts w:ascii="宋体" w:hAnsi="宋体" w:hint="eastAsia"/>
          <w:b/>
          <w:sz w:val="44"/>
          <w:szCs w:val="44"/>
        </w:rPr>
        <w:t>时间及要求</w:t>
      </w:r>
    </w:p>
    <w:bookmarkEnd w:id="1"/>
    <w:p w14:paraId="5082DA42" w14:textId="77777777" w:rsidR="00D74B46" w:rsidRPr="003C5A35" w:rsidRDefault="00D74B46" w:rsidP="00D74B46">
      <w:pPr>
        <w:ind w:firstLine="578"/>
        <w:rPr>
          <w:rFonts w:ascii="仿宋_GB2312" w:eastAsia="仿宋_GB2312" w:hint="eastAsia"/>
          <w:sz w:val="32"/>
          <w:szCs w:val="32"/>
        </w:rPr>
      </w:pPr>
      <w:r w:rsidRPr="003C5A35">
        <w:rPr>
          <w:rFonts w:ascii="仿宋_GB2312" w:eastAsia="仿宋_GB2312" w:hint="eastAsia"/>
          <w:sz w:val="32"/>
          <w:szCs w:val="32"/>
        </w:rPr>
        <w:t>一、面试时间</w:t>
      </w:r>
    </w:p>
    <w:p w14:paraId="46FBFD14" w14:textId="77777777" w:rsidR="00D74B46" w:rsidRPr="003C5A35" w:rsidRDefault="00D74B46" w:rsidP="00D74B46">
      <w:pPr>
        <w:ind w:firstLine="576"/>
        <w:rPr>
          <w:rFonts w:ascii="仿宋_GB2312" w:eastAsia="仿宋_GB2312" w:hint="eastAsia"/>
          <w:sz w:val="32"/>
          <w:szCs w:val="32"/>
        </w:rPr>
      </w:pPr>
      <w:r>
        <w:rPr>
          <w:rFonts w:ascii="仿宋_GB2312" w:eastAsia="仿宋_GB2312" w:hint="eastAsia"/>
          <w:sz w:val="32"/>
          <w:szCs w:val="32"/>
        </w:rPr>
        <w:t>20</w:t>
      </w:r>
      <w:r>
        <w:rPr>
          <w:rFonts w:ascii="仿宋_GB2312" w:eastAsia="仿宋_GB2312"/>
          <w:sz w:val="32"/>
          <w:szCs w:val="32"/>
        </w:rPr>
        <w:t>21</w:t>
      </w:r>
      <w:r w:rsidRPr="003C5A35">
        <w:rPr>
          <w:rFonts w:ascii="仿宋_GB2312" w:eastAsia="仿宋_GB2312" w:hint="eastAsia"/>
          <w:sz w:val="32"/>
          <w:szCs w:val="32"/>
        </w:rPr>
        <w:t>年</w:t>
      </w:r>
      <w:r>
        <w:rPr>
          <w:rFonts w:ascii="仿宋_GB2312" w:eastAsia="仿宋_GB2312"/>
          <w:sz w:val="32"/>
          <w:szCs w:val="32"/>
        </w:rPr>
        <w:t>11</w:t>
      </w:r>
      <w:r w:rsidRPr="003C5A35">
        <w:rPr>
          <w:rFonts w:ascii="仿宋_GB2312" w:eastAsia="仿宋_GB2312" w:hint="eastAsia"/>
          <w:sz w:val="32"/>
          <w:szCs w:val="32"/>
        </w:rPr>
        <w:t>月</w:t>
      </w:r>
      <w:r>
        <w:rPr>
          <w:rFonts w:ascii="仿宋_GB2312" w:eastAsia="仿宋_GB2312"/>
          <w:sz w:val="32"/>
          <w:szCs w:val="32"/>
        </w:rPr>
        <w:t>28</w:t>
      </w:r>
      <w:r w:rsidRPr="003C5A35">
        <w:rPr>
          <w:rFonts w:ascii="仿宋_GB2312" w:eastAsia="仿宋_GB2312" w:hint="eastAsia"/>
          <w:sz w:val="32"/>
          <w:szCs w:val="32"/>
        </w:rPr>
        <w:t>日</w:t>
      </w:r>
      <w:r>
        <w:rPr>
          <w:rFonts w:ascii="仿宋_GB2312" w:eastAsia="仿宋_GB2312" w:hint="eastAsia"/>
          <w:sz w:val="32"/>
          <w:szCs w:val="32"/>
        </w:rPr>
        <w:t>（周日）</w:t>
      </w:r>
    </w:p>
    <w:p w14:paraId="4C28BFB5" w14:textId="77777777" w:rsidR="00D74B46" w:rsidRDefault="00D74B46" w:rsidP="00D74B46">
      <w:pPr>
        <w:ind w:firstLine="578"/>
        <w:rPr>
          <w:rFonts w:ascii="仿宋_GB2312" w:eastAsia="仿宋_GB2312"/>
          <w:sz w:val="32"/>
          <w:szCs w:val="32"/>
        </w:rPr>
      </w:pPr>
      <w:r w:rsidRPr="003C5A35">
        <w:rPr>
          <w:rFonts w:ascii="仿宋_GB2312" w:eastAsia="仿宋_GB2312" w:hint="eastAsia"/>
          <w:sz w:val="32"/>
          <w:szCs w:val="32"/>
        </w:rPr>
        <w:t>二、时间</w:t>
      </w:r>
      <w:r>
        <w:rPr>
          <w:rFonts w:ascii="仿宋_GB2312" w:eastAsia="仿宋_GB2312" w:hint="eastAsia"/>
          <w:sz w:val="32"/>
          <w:szCs w:val="32"/>
        </w:rPr>
        <w:t>安排</w:t>
      </w:r>
    </w:p>
    <w:p w14:paraId="524F5B9E" w14:textId="77777777" w:rsidR="00D74B46" w:rsidRDefault="00D74B46" w:rsidP="00D74B46">
      <w:pPr>
        <w:ind w:firstLine="576"/>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日，电话通知招聘公告报考考生于</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25</w:t>
      </w:r>
      <w:r>
        <w:rPr>
          <w:rFonts w:ascii="仿宋_GB2312" w:eastAsia="仿宋_GB2312" w:hint="eastAsia"/>
          <w:sz w:val="32"/>
          <w:szCs w:val="32"/>
        </w:rPr>
        <w:t>日，来校进行资格复审，领取面试通知单及试讲题目。于</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28</w:t>
      </w:r>
      <w:r>
        <w:rPr>
          <w:rFonts w:ascii="仿宋_GB2312" w:eastAsia="仿宋_GB2312" w:hint="eastAsia"/>
          <w:sz w:val="32"/>
          <w:szCs w:val="32"/>
        </w:rPr>
        <w:t>号参加面试。</w:t>
      </w:r>
      <w:r w:rsidRPr="002B6253">
        <w:rPr>
          <w:rFonts w:ascii="仿宋_GB2312" w:eastAsia="仿宋_GB2312" w:hint="eastAsia"/>
          <w:sz w:val="32"/>
          <w:szCs w:val="32"/>
        </w:rPr>
        <w:t>宣布面试的有关规定，解答考生提出的问题，并提出纪律要求（考生不得携带手机，否则按违纪处理）；</w:t>
      </w:r>
    </w:p>
    <w:p w14:paraId="497AA692" w14:textId="77777777" w:rsidR="00D74B46" w:rsidRPr="003C5A35" w:rsidRDefault="00D74B46" w:rsidP="00D74B46">
      <w:pPr>
        <w:ind w:firstLine="578"/>
        <w:rPr>
          <w:rFonts w:ascii="仿宋_GB2312" w:eastAsia="仿宋_GB2312" w:hint="eastAsia"/>
          <w:sz w:val="32"/>
          <w:szCs w:val="32"/>
        </w:rPr>
      </w:pP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27</w:t>
      </w:r>
      <w:r>
        <w:rPr>
          <w:rFonts w:ascii="仿宋_GB2312" w:eastAsia="仿宋_GB2312" w:hint="eastAsia"/>
          <w:sz w:val="32"/>
          <w:szCs w:val="32"/>
        </w:rPr>
        <w:t>日，所有面试考官和工作人员提前报送1</w:t>
      </w:r>
      <w:r>
        <w:rPr>
          <w:rFonts w:ascii="仿宋_GB2312" w:eastAsia="仿宋_GB2312"/>
          <w:sz w:val="32"/>
          <w:szCs w:val="32"/>
        </w:rPr>
        <w:t>4</w:t>
      </w:r>
      <w:r>
        <w:rPr>
          <w:rFonts w:ascii="仿宋_GB2312" w:eastAsia="仿宋_GB2312" w:hint="eastAsia"/>
          <w:sz w:val="32"/>
          <w:szCs w:val="32"/>
        </w:rPr>
        <w:t>天行程码。</w:t>
      </w:r>
    </w:p>
    <w:p w14:paraId="015517A5" w14:textId="77777777" w:rsidR="00D74B46" w:rsidRPr="003C5A35" w:rsidRDefault="00D74B46" w:rsidP="00D74B46">
      <w:pPr>
        <w:ind w:firstLine="576"/>
        <w:rPr>
          <w:rFonts w:ascii="仿宋_GB2312" w:eastAsia="仿宋_GB2312" w:hint="eastAsia"/>
          <w:sz w:val="32"/>
          <w:szCs w:val="32"/>
        </w:rPr>
      </w:pP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28</w:t>
      </w:r>
      <w:r>
        <w:rPr>
          <w:rFonts w:ascii="仿宋_GB2312" w:eastAsia="仿宋_GB2312" w:hint="eastAsia"/>
          <w:sz w:val="32"/>
          <w:szCs w:val="32"/>
        </w:rPr>
        <w:t>日</w:t>
      </w:r>
      <w:r w:rsidRPr="003C5A35">
        <w:rPr>
          <w:rFonts w:ascii="仿宋_GB2312" w:eastAsia="仿宋_GB2312" w:hint="eastAsia"/>
          <w:sz w:val="32"/>
          <w:szCs w:val="32"/>
        </w:rPr>
        <w:t>上午</w:t>
      </w:r>
      <w:r>
        <w:rPr>
          <w:rFonts w:ascii="仿宋_GB2312" w:eastAsia="仿宋_GB2312" w:hint="eastAsia"/>
          <w:sz w:val="32"/>
          <w:szCs w:val="32"/>
        </w:rPr>
        <w:t>7</w:t>
      </w:r>
      <w:r w:rsidRPr="003C5A35">
        <w:rPr>
          <w:rFonts w:ascii="仿宋_GB2312" w:eastAsia="仿宋_GB2312" w:hint="eastAsia"/>
          <w:sz w:val="32"/>
          <w:szCs w:val="32"/>
        </w:rPr>
        <w:t>：</w:t>
      </w:r>
      <w:r>
        <w:rPr>
          <w:rFonts w:ascii="仿宋_GB2312" w:eastAsia="仿宋_GB2312" w:hint="eastAsia"/>
          <w:sz w:val="32"/>
          <w:szCs w:val="32"/>
        </w:rPr>
        <w:t>10</w:t>
      </w:r>
      <w:r w:rsidRPr="003C5A35">
        <w:rPr>
          <w:rFonts w:ascii="仿宋_GB2312" w:eastAsia="仿宋_GB2312" w:hint="eastAsia"/>
          <w:sz w:val="32"/>
          <w:szCs w:val="32"/>
        </w:rPr>
        <w:t>，召开考</w:t>
      </w:r>
      <w:proofErr w:type="gramStart"/>
      <w:r w:rsidRPr="003C5A35">
        <w:rPr>
          <w:rFonts w:ascii="仿宋_GB2312" w:eastAsia="仿宋_GB2312" w:hint="eastAsia"/>
          <w:sz w:val="32"/>
          <w:szCs w:val="32"/>
        </w:rPr>
        <w:t>务</w:t>
      </w:r>
      <w:proofErr w:type="gramEnd"/>
      <w:r w:rsidRPr="003C5A35">
        <w:rPr>
          <w:rFonts w:ascii="仿宋_GB2312" w:eastAsia="仿宋_GB2312" w:hint="eastAsia"/>
          <w:sz w:val="32"/>
          <w:szCs w:val="32"/>
        </w:rPr>
        <w:t>工作会议，</w:t>
      </w:r>
      <w:r>
        <w:rPr>
          <w:rFonts w:ascii="仿宋_GB2312" w:eastAsia="仿宋_GB2312" w:hint="eastAsia"/>
          <w:sz w:val="32"/>
          <w:szCs w:val="32"/>
        </w:rPr>
        <w:t>明确面试程序和考</w:t>
      </w:r>
      <w:proofErr w:type="gramStart"/>
      <w:r>
        <w:rPr>
          <w:rFonts w:ascii="仿宋_GB2312" w:eastAsia="仿宋_GB2312" w:hint="eastAsia"/>
          <w:sz w:val="32"/>
          <w:szCs w:val="32"/>
        </w:rPr>
        <w:t>务</w:t>
      </w:r>
      <w:proofErr w:type="gramEnd"/>
      <w:r>
        <w:rPr>
          <w:rFonts w:ascii="仿宋_GB2312" w:eastAsia="仿宋_GB2312" w:hint="eastAsia"/>
          <w:sz w:val="32"/>
          <w:szCs w:val="32"/>
        </w:rPr>
        <w:t>工作人员职责分工，抽取面试考官，培训面试考官，</w:t>
      </w:r>
      <w:r w:rsidRPr="003C5A35">
        <w:rPr>
          <w:rFonts w:ascii="仿宋_GB2312" w:eastAsia="仿宋_GB2312" w:hint="eastAsia"/>
          <w:sz w:val="32"/>
          <w:szCs w:val="32"/>
        </w:rPr>
        <w:t>面试考官、监督员、工作人员进入考场。</w:t>
      </w:r>
    </w:p>
    <w:p w14:paraId="3878B7EF" w14:textId="77777777" w:rsidR="00D74B46" w:rsidRPr="003C5A35" w:rsidRDefault="00D74B46" w:rsidP="00D74B46">
      <w:pPr>
        <w:ind w:firstLine="576"/>
        <w:rPr>
          <w:rFonts w:ascii="仿宋_GB2312" w:eastAsia="仿宋_GB2312" w:hint="eastAsia"/>
          <w:sz w:val="32"/>
          <w:szCs w:val="32"/>
        </w:rPr>
      </w:pPr>
      <w:r w:rsidRPr="003C5A35">
        <w:rPr>
          <w:rFonts w:ascii="仿宋_GB2312" w:eastAsia="仿宋_GB2312" w:hint="eastAsia"/>
          <w:sz w:val="32"/>
          <w:szCs w:val="32"/>
        </w:rPr>
        <w:t>上午</w:t>
      </w:r>
      <w:r>
        <w:rPr>
          <w:rFonts w:ascii="仿宋_GB2312" w:eastAsia="仿宋_GB2312" w:hint="eastAsia"/>
          <w:sz w:val="32"/>
          <w:szCs w:val="32"/>
        </w:rPr>
        <w:t>7</w:t>
      </w:r>
      <w:r w:rsidRPr="003C5A35">
        <w:rPr>
          <w:rFonts w:ascii="仿宋_GB2312" w:eastAsia="仿宋_GB2312" w:hint="eastAsia"/>
          <w:sz w:val="32"/>
          <w:szCs w:val="32"/>
        </w:rPr>
        <w:t>：</w:t>
      </w:r>
      <w:r>
        <w:rPr>
          <w:rFonts w:ascii="仿宋_GB2312" w:eastAsia="仿宋_GB2312" w:hint="eastAsia"/>
          <w:sz w:val="32"/>
          <w:szCs w:val="32"/>
        </w:rPr>
        <w:t>30</w:t>
      </w:r>
      <w:r w:rsidRPr="003C5A35">
        <w:rPr>
          <w:rFonts w:ascii="仿宋_GB2312" w:eastAsia="仿宋_GB2312" w:hint="eastAsia"/>
          <w:sz w:val="32"/>
          <w:szCs w:val="32"/>
        </w:rPr>
        <w:t>，考生入</w:t>
      </w:r>
      <w:r>
        <w:rPr>
          <w:rFonts w:ascii="仿宋_GB2312" w:eastAsia="仿宋_GB2312" w:hint="eastAsia"/>
          <w:sz w:val="32"/>
          <w:szCs w:val="32"/>
        </w:rPr>
        <w:t>场</w:t>
      </w:r>
      <w:r w:rsidRPr="003C5A35">
        <w:rPr>
          <w:rFonts w:ascii="仿宋_GB2312" w:eastAsia="仿宋_GB2312" w:hint="eastAsia"/>
          <w:sz w:val="32"/>
          <w:szCs w:val="32"/>
        </w:rPr>
        <w:t>，</w:t>
      </w:r>
      <w:proofErr w:type="gramStart"/>
      <w:r w:rsidRPr="003C5A35">
        <w:rPr>
          <w:rFonts w:ascii="仿宋_GB2312" w:eastAsia="仿宋_GB2312" w:hint="eastAsia"/>
          <w:sz w:val="32"/>
          <w:szCs w:val="32"/>
        </w:rPr>
        <w:t>候考室</w:t>
      </w:r>
      <w:proofErr w:type="gramEnd"/>
      <w:r w:rsidRPr="003C5A35">
        <w:rPr>
          <w:rFonts w:ascii="仿宋_GB2312" w:eastAsia="仿宋_GB2312" w:hint="eastAsia"/>
          <w:sz w:val="32"/>
          <w:szCs w:val="32"/>
        </w:rPr>
        <w:t>工作人员宣读考场纪律及有关事项，</w:t>
      </w:r>
      <w:r w:rsidRPr="00DD0866">
        <w:rPr>
          <w:rFonts w:ascii="仿宋_GB2312" w:eastAsia="仿宋_GB2312" w:hint="eastAsia"/>
          <w:b/>
          <w:bCs/>
          <w:sz w:val="32"/>
          <w:szCs w:val="32"/>
        </w:rPr>
        <w:t>报考体育教学部体育教师2、医护学院护理专业教师和医护学院康复治疗技术岗位的考生先进行笔试，再进行面试。</w:t>
      </w:r>
      <w:r>
        <w:rPr>
          <w:rFonts w:ascii="仿宋_GB2312" w:eastAsia="仿宋_GB2312" w:hint="eastAsia"/>
          <w:sz w:val="32"/>
          <w:szCs w:val="32"/>
        </w:rPr>
        <w:t>工作人</w:t>
      </w:r>
      <w:r w:rsidRPr="003C5A35">
        <w:rPr>
          <w:rFonts w:ascii="仿宋_GB2312" w:eastAsia="仿宋_GB2312" w:hint="eastAsia"/>
          <w:sz w:val="32"/>
          <w:szCs w:val="32"/>
        </w:rPr>
        <w:t>员组织考生抽签，确定面试先后顺序，</w:t>
      </w:r>
      <w:r>
        <w:rPr>
          <w:rFonts w:ascii="仿宋_GB2312" w:eastAsia="仿宋_GB2312" w:hint="eastAsia"/>
          <w:sz w:val="32"/>
          <w:szCs w:val="32"/>
        </w:rPr>
        <w:t>填写面试考生抽签登记表</w:t>
      </w:r>
      <w:r w:rsidRPr="003C5A35">
        <w:rPr>
          <w:rFonts w:ascii="仿宋_GB2312" w:eastAsia="仿宋_GB2312" w:hint="eastAsia"/>
          <w:sz w:val="32"/>
          <w:szCs w:val="32"/>
        </w:rPr>
        <w:t>。监督员检查题本密封情况，确定无误后交面试考官。面试考官熟悉试题，研究面试等问题。</w:t>
      </w:r>
    </w:p>
    <w:p w14:paraId="0A351F00" w14:textId="77777777" w:rsidR="00D74B46" w:rsidRPr="003C5A35" w:rsidRDefault="00D74B46" w:rsidP="00D74B46">
      <w:pPr>
        <w:ind w:firstLine="576"/>
        <w:rPr>
          <w:rFonts w:ascii="仿宋_GB2312" w:eastAsia="仿宋_GB2312" w:hint="eastAsia"/>
          <w:sz w:val="32"/>
          <w:szCs w:val="32"/>
        </w:rPr>
      </w:pPr>
      <w:r w:rsidRPr="003C5A35">
        <w:rPr>
          <w:rFonts w:ascii="仿宋_GB2312" w:eastAsia="仿宋_GB2312" w:hint="eastAsia"/>
          <w:sz w:val="32"/>
          <w:szCs w:val="32"/>
        </w:rPr>
        <w:t>上午</w:t>
      </w:r>
      <w:r>
        <w:rPr>
          <w:rFonts w:ascii="仿宋_GB2312" w:eastAsia="仿宋_GB2312" w:hint="eastAsia"/>
          <w:sz w:val="32"/>
          <w:szCs w:val="32"/>
        </w:rPr>
        <w:t>8</w:t>
      </w:r>
      <w:r w:rsidRPr="003C5A35">
        <w:rPr>
          <w:rFonts w:ascii="仿宋_GB2312" w:eastAsia="仿宋_GB2312" w:hint="eastAsia"/>
          <w:sz w:val="32"/>
          <w:szCs w:val="32"/>
        </w:rPr>
        <w:t>：</w:t>
      </w:r>
      <w:r>
        <w:rPr>
          <w:rFonts w:ascii="仿宋_GB2312" w:eastAsia="仿宋_GB2312" w:hint="eastAsia"/>
          <w:sz w:val="32"/>
          <w:szCs w:val="32"/>
        </w:rPr>
        <w:t>0</w:t>
      </w:r>
      <w:r w:rsidRPr="003C5A35">
        <w:rPr>
          <w:rFonts w:ascii="仿宋_GB2312" w:eastAsia="仿宋_GB2312" w:hint="eastAsia"/>
          <w:sz w:val="32"/>
          <w:szCs w:val="32"/>
        </w:rPr>
        <w:t>0——</w:t>
      </w:r>
      <w:r>
        <w:rPr>
          <w:rFonts w:ascii="仿宋_GB2312" w:eastAsia="仿宋_GB2312" w:hint="eastAsia"/>
          <w:sz w:val="32"/>
          <w:szCs w:val="32"/>
        </w:rPr>
        <w:t>下午1</w:t>
      </w:r>
      <w:r>
        <w:rPr>
          <w:rFonts w:ascii="仿宋_GB2312" w:eastAsia="仿宋_GB2312"/>
          <w:sz w:val="32"/>
          <w:szCs w:val="32"/>
        </w:rPr>
        <w:t>8</w:t>
      </w:r>
      <w:r w:rsidRPr="003C5A35">
        <w:rPr>
          <w:rFonts w:ascii="仿宋_GB2312" w:eastAsia="仿宋_GB2312" w:hint="eastAsia"/>
          <w:sz w:val="32"/>
          <w:szCs w:val="32"/>
        </w:rPr>
        <w:t>：</w:t>
      </w:r>
      <w:r>
        <w:rPr>
          <w:rFonts w:ascii="仿宋_GB2312" w:eastAsia="仿宋_GB2312" w:hint="eastAsia"/>
          <w:sz w:val="32"/>
          <w:szCs w:val="32"/>
        </w:rPr>
        <w:t>00</w:t>
      </w:r>
      <w:r w:rsidRPr="003C5A35">
        <w:rPr>
          <w:rFonts w:ascii="仿宋_GB2312" w:eastAsia="仿宋_GB2312" w:hint="eastAsia"/>
          <w:sz w:val="32"/>
          <w:szCs w:val="32"/>
        </w:rPr>
        <w:t>，进行面试。</w:t>
      </w:r>
    </w:p>
    <w:p w14:paraId="32F2F368" w14:textId="77777777" w:rsidR="00D74B46" w:rsidRPr="009179F0" w:rsidRDefault="00D74B46" w:rsidP="00D74B46">
      <w:pPr>
        <w:ind w:firstLine="578"/>
        <w:rPr>
          <w:rFonts w:ascii="仿宋_GB2312" w:eastAsia="仿宋_GB2312" w:hint="eastAsia"/>
          <w:b/>
          <w:bCs/>
          <w:sz w:val="32"/>
          <w:szCs w:val="32"/>
        </w:rPr>
      </w:pPr>
      <w:r w:rsidRPr="009179F0">
        <w:rPr>
          <w:rFonts w:ascii="仿宋_GB2312" w:eastAsia="仿宋_GB2312" w:hint="eastAsia"/>
          <w:b/>
          <w:bCs/>
          <w:sz w:val="32"/>
          <w:szCs w:val="32"/>
        </w:rPr>
        <w:t>三、要求及注意事项</w:t>
      </w:r>
    </w:p>
    <w:p w14:paraId="2D709D4C" w14:textId="77777777" w:rsidR="00D74B46" w:rsidRPr="009179F0" w:rsidRDefault="00D74B46" w:rsidP="00D74B46">
      <w:pPr>
        <w:ind w:firstLine="576"/>
        <w:rPr>
          <w:rFonts w:ascii="仿宋_GB2312" w:eastAsia="仿宋_GB2312" w:hint="eastAsia"/>
          <w:b/>
          <w:bCs/>
          <w:sz w:val="32"/>
          <w:szCs w:val="32"/>
        </w:rPr>
      </w:pPr>
      <w:r w:rsidRPr="009179F0">
        <w:rPr>
          <w:rFonts w:ascii="仿宋_GB2312" w:eastAsia="仿宋_GB2312"/>
          <w:b/>
          <w:bCs/>
          <w:sz w:val="32"/>
          <w:szCs w:val="32"/>
        </w:rPr>
        <w:lastRenderedPageBreak/>
        <w:t>1</w:t>
      </w:r>
      <w:r w:rsidRPr="009179F0">
        <w:rPr>
          <w:rFonts w:ascii="仿宋_GB2312" w:eastAsia="仿宋_GB2312" w:hint="eastAsia"/>
          <w:b/>
          <w:bCs/>
          <w:sz w:val="32"/>
          <w:szCs w:val="32"/>
        </w:rPr>
        <w:t>、考生凭面试通知单、身份证和4</w:t>
      </w:r>
      <w:r w:rsidRPr="009179F0">
        <w:rPr>
          <w:rFonts w:ascii="仿宋_GB2312" w:eastAsia="仿宋_GB2312"/>
          <w:b/>
          <w:bCs/>
          <w:sz w:val="32"/>
          <w:szCs w:val="32"/>
        </w:rPr>
        <w:t>8</w:t>
      </w:r>
      <w:r w:rsidRPr="009179F0">
        <w:rPr>
          <w:rFonts w:ascii="仿宋_GB2312" w:eastAsia="仿宋_GB2312" w:hint="eastAsia"/>
          <w:b/>
          <w:bCs/>
          <w:sz w:val="32"/>
          <w:szCs w:val="32"/>
        </w:rPr>
        <w:t>小时内核酸检测</w:t>
      </w:r>
      <w:r>
        <w:rPr>
          <w:rFonts w:ascii="仿宋_GB2312" w:eastAsia="仿宋_GB2312" w:hint="eastAsia"/>
          <w:b/>
          <w:bCs/>
          <w:sz w:val="32"/>
          <w:szCs w:val="32"/>
        </w:rPr>
        <w:t>阴性</w:t>
      </w:r>
      <w:r w:rsidRPr="009179F0">
        <w:rPr>
          <w:rFonts w:ascii="仿宋_GB2312" w:eastAsia="仿宋_GB2312" w:hint="eastAsia"/>
          <w:b/>
          <w:bCs/>
          <w:sz w:val="32"/>
          <w:szCs w:val="32"/>
        </w:rPr>
        <w:t>报告参加面试，面试组织人员要认真核对面试通知单、身份证和参加面试人员名单。</w:t>
      </w:r>
    </w:p>
    <w:p w14:paraId="544F2F25" w14:textId="77777777" w:rsidR="00D74B46" w:rsidRPr="009179F0" w:rsidRDefault="00D74B46" w:rsidP="00D74B46">
      <w:pPr>
        <w:ind w:firstLine="576"/>
        <w:rPr>
          <w:rFonts w:ascii="仿宋_GB2312" w:eastAsia="仿宋_GB2312"/>
          <w:b/>
          <w:bCs/>
          <w:sz w:val="32"/>
          <w:szCs w:val="32"/>
        </w:rPr>
      </w:pPr>
      <w:r w:rsidRPr="009179F0">
        <w:rPr>
          <w:rFonts w:ascii="仿宋_GB2312" w:eastAsia="仿宋_GB2312"/>
          <w:b/>
          <w:bCs/>
          <w:sz w:val="32"/>
          <w:szCs w:val="32"/>
        </w:rPr>
        <w:t>2</w:t>
      </w:r>
      <w:r w:rsidRPr="009179F0">
        <w:rPr>
          <w:rFonts w:ascii="仿宋_GB2312" w:eastAsia="仿宋_GB2312" w:hint="eastAsia"/>
          <w:b/>
          <w:bCs/>
          <w:sz w:val="32"/>
          <w:szCs w:val="32"/>
        </w:rPr>
        <w:t>、参加面试的考生，必须按时入场 ，考生上午7：30入场，未按时入场的考生，视为自动放弃参加面试资格。</w:t>
      </w:r>
    </w:p>
    <w:p w14:paraId="7CD083AB" w14:textId="77777777" w:rsidR="00D74B46" w:rsidRPr="009179F0" w:rsidRDefault="00D74B46" w:rsidP="00D74B46">
      <w:pPr>
        <w:spacing w:line="560" w:lineRule="exact"/>
        <w:ind w:firstLineChars="200" w:firstLine="643"/>
        <w:rPr>
          <w:rFonts w:ascii="仿宋_GB2312" w:eastAsia="仿宋_GB2312" w:hint="eastAsia"/>
          <w:b/>
          <w:bCs/>
          <w:sz w:val="32"/>
          <w:szCs w:val="32"/>
        </w:rPr>
      </w:pPr>
      <w:bookmarkStart w:id="2" w:name="_Hlk47963329"/>
      <w:r w:rsidRPr="009179F0">
        <w:rPr>
          <w:rFonts w:ascii="仿宋_GB2312" w:eastAsia="仿宋_GB2312"/>
          <w:b/>
          <w:bCs/>
          <w:sz w:val="32"/>
          <w:szCs w:val="32"/>
        </w:rPr>
        <w:t>3</w:t>
      </w:r>
      <w:r w:rsidRPr="009179F0">
        <w:rPr>
          <w:rFonts w:ascii="仿宋_GB2312" w:eastAsia="仿宋_GB2312" w:hint="eastAsia"/>
          <w:b/>
          <w:bCs/>
          <w:sz w:val="32"/>
          <w:szCs w:val="32"/>
        </w:rPr>
        <w:t>、参加面试考生到校领取面试通知单时候，提交《新冠肺炎疫情防控告知书》《行程轨迹、体温检测记录单》《招聘考生承诺书》和4</w:t>
      </w:r>
      <w:r w:rsidRPr="009179F0">
        <w:rPr>
          <w:rFonts w:ascii="仿宋_GB2312" w:eastAsia="仿宋_GB2312"/>
          <w:b/>
          <w:bCs/>
          <w:sz w:val="32"/>
          <w:szCs w:val="32"/>
        </w:rPr>
        <w:t>8</w:t>
      </w:r>
      <w:r w:rsidRPr="009179F0">
        <w:rPr>
          <w:rFonts w:ascii="仿宋_GB2312" w:eastAsia="仿宋_GB2312" w:hint="eastAsia"/>
          <w:b/>
          <w:bCs/>
          <w:sz w:val="32"/>
          <w:szCs w:val="32"/>
        </w:rPr>
        <w:t>小时内核酸检测报告。</w:t>
      </w:r>
    </w:p>
    <w:bookmarkEnd w:id="0"/>
    <w:bookmarkEnd w:id="2"/>
    <w:p w14:paraId="53130487" w14:textId="77777777" w:rsidR="00B74920" w:rsidRPr="00D74B46" w:rsidRDefault="00B74920"/>
    <w:sectPr w:rsidR="00B74920" w:rsidRPr="00D74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D1654" w14:textId="77777777" w:rsidR="00E43A43" w:rsidRDefault="00E43A43" w:rsidP="00D74B46">
      <w:r>
        <w:separator/>
      </w:r>
    </w:p>
  </w:endnote>
  <w:endnote w:type="continuationSeparator" w:id="0">
    <w:p w14:paraId="1FA19F71" w14:textId="77777777" w:rsidR="00E43A43" w:rsidRDefault="00E43A43" w:rsidP="00D7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1B49" w14:textId="77777777" w:rsidR="00E43A43" w:rsidRDefault="00E43A43" w:rsidP="00D74B46">
      <w:r>
        <w:separator/>
      </w:r>
    </w:p>
  </w:footnote>
  <w:footnote w:type="continuationSeparator" w:id="0">
    <w:p w14:paraId="4A479CE6" w14:textId="77777777" w:rsidR="00E43A43" w:rsidRDefault="00E43A43" w:rsidP="00D74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9F"/>
    <w:rsid w:val="00A1209F"/>
    <w:rsid w:val="00B74920"/>
    <w:rsid w:val="00D74B46"/>
    <w:rsid w:val="00E4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70FAE-2668-4EF0-9FD1-8EE47D4D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B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B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4B46"/>
    <w:rPr>
      <w:sz w:val="18"/>
      <w:szCs w:val="18"/>
    </w:rPr>
  </w:style>
  <w:style w:type="paragraph" w:styleId="a5">
    <w:name w:val="footer"/>
    <w:basedOn w:val="a"/>
    <w:link w:val="a6"/>
    <w:uiPriority w:val="99"/>
    <w:unhideWhenUsed/>
    <w:rsid w:val="00D74B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74B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shendu</dc:creator>
  <cp:keywords/>
  <dc:description/>
  <cp:lastModifiedBy>shendu</cp:lastModifiedBy>
  <cp:revision>2</cp:revision>
  <dcterms:created xsi:type="dcterms:W3CDTF">2021-11-11T09:18:00Z</dcterms:created>
  <dcterms:modified xsi:type="dcterms:W3CDTF">2021-11-11T09:18:00Z</dcterms:modified>
</cp:coreProperties>
</file>