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ind w:right="-284"/>
        <w:jc w:val="left"/>
        <w:rPr>
          <w:rFonts w:ascii="方正小标宋_GBK" w:hAnsi="Calibri" w:eastAsia="方正小标宋_GBK"/>
          <w:kern w:val="32"/>
          <w:sz w:val="18"/>
          <w:szCs w:val="18"/>
        </w:rPr>
      </w:pPr>
    </w:p>
    <w:p>
      <w:pPr>
        <w:spacing w:line="540" w:lineRule="exact"/>
        <w:ind w:right="-284"/>
        <w:jc w:val="center"/>
        <w:rPr>
          <w:rFonts w:ascii="方正小标宋_GBK" w:hAnsi="Calibri" w:eastAsia="方正小标宋_GBK"/>
          <w:kern w:val="32"/>
          <w:sz w:val="40"/>
          <w:szCs w:val="40"/>
        </w:rPr>
      </w:pPr>
      <w:r>
        <w:rPr>
          <w:rFonts w:hint="eastAsia" w:ascii="方正小标宋_GBK" w:hAnsi="Calibri" w:eastAsia="方正小标宋_GBK"/>
          <w:kern w:val="32"/>
          <w:sz w:val="40"/>
          <w:szCs w:val="40"/>
        </w:rPr>
        <w:t>社会科学普及专家库成员推荐表</w:t>
      </w:r>
    </w:p>
    <w:p>
      <w:pPr>
        <w:spacing w:line="100" w:lineRule="exact"/>
        <w:ind w:right="-284"/>
        <w:jc w:val="left"/>
        <w:rPr>
          <w:rFonts w:ascii="方正小标宋_GBK" w:hAnsi="Calibri" w:eastAsia="方正小标宋_GBK"/>
          <w:kern w:val="32"/>
          <w:sz w:val="18"/>
          <w:szCs w:val="18"/>
        </w:rPr>
      </w:pPr>
    </w:p>
    <w:tbl>
      <w:tblPr>
        <w:tblStyle w:val="4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866"/>
        <w:gridCol w:w="1276"/>
        <w:gridCol w:w="1276"/>
        <w:gridCol w:w="1417"/>
        <w:gridCol w:w="11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2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健康状况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毕业院校及专业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从事专业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研究方向</w:t>
            </w:r>
          </w:p>
        </w:tc>
        <w:tc>
          <w:tcPr>
            <w:tcW w:w="5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专业类别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政治理论类（）    法律常识类（）    社科知识类（）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传统文化类（）    基层党建类（）    其他社科类（）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单位地址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移动电话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邮箱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35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工作简历及近年从事主要学术研究和获奖情况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35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近年从事社科普及工作情况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exac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6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56" w:leftChars="741"/>
              <w:jc w:val="right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年  月  日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45" w:firstLineChars="849"/>
              <w:textAlignment w:val="auto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22622"/>
    <w:rsid w:val="19CFFAB8"/>
    <w:rsid w:val="3DD22622"/>
    <w:rsid w:val="4D47593F"/>
    <w:rsid w:val="5B480B41"/>
    <w:rsid w:val="6EF4AB4F"/>
    <w:rsid w:val="7BFFFBC0"/>
    <w:rsid w:val="BDBF5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2020-09-03T00:49:00Z</dcterms:created>
  <dc:creator>泥。青菜</dc:creator>
  <cp:lastModifiedBy>admin</cp:lastModifiedBy>
  <dcterms:modified xsi:type="dcterms:W3CDTF">2021-05-28T12:05:50Z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